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A9BC" w14:textId="77777777" w:rsidR="002F7076" w:rsidRDefault="002F7076" w:rsidP="00117194">
      <w:pPr>
        <w:shd w:val="clear" w:color="auto" w:fill="FFFFFF"/>
        <w:spacing w:after="0" w:line="480" w:lineRule="atLeast"/>
        <w:outlineLvl w:val="1"/>
        <w:rPr>
          <w:rFonts w:ascii="Roboto" w:hAnsi="Roboto"/>
          <w:color w:val="000000"/>
          <w:sz w:val="21"/>
          <w:szCs w:val="21"/>
          <w:shd w:val="clear" w:color="auto" w:fill="FFFFFF"/>
        </w:rPr>
      </w:pPr>
      <w:r>
        <w:rPr>
          <w:rFonts w:ascii="Roboto" w:hAnsi="Roboto"/>
          <w:color w:val="000000"/>
          <w:sz w:val="21"/>
          <w:szCs w:val="21"/>
          <w:shd w:val="clear" w:color="auto" w:fill="FFFFFF"/>
        </w:rPr>
        <w:t>Уважаемые жители Русскобоклинского сельсовета</w:t>
      </w:r>
      <w:r>
        <w:rPr>
          <w:noProof/>
        </w:rPr>
        <w:drawing>
          <wp:inline distT="0" distB="0" distL="0" distR="0" wp14:anchorId="3289F9F9" wp14:editId="7247A18B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Напоминаем вам о расписание движения автобусов МУП "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Райкомхоз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>":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* Михайловка - Русская Бокла (с. Михайловка, с.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Елатомка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, с. Новое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Тюрино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, с. Старое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Тюрино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, с.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Нойкино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>, с. Советское, пос. Николаевка, с. Русская Бокла).</w:t>
      </w:r>
    </w:p>
    <w:p w14:paraId="5B4BB029" w14:textId="77777777" w:rsidR="002F7076" w:rsidRDefault="002F7076" w:rsidP="00117194">
      <w:pPr>
        <w:shd w:val="clear" w:color="auto" w:fill="FFFFFF"/>
        <w:spacing w:after="0" w:line="480" w:lineRule="atLeast"/>
        <w:outlineLvl w:val="1"/>
        <w:rPr>
          <w:rFonts w:ascii="Roboto" w:hAnsi="Roboto"/>
          <w:color w:val="000000"/>
          <w:sz w:val="21"/>
          <w:szCs w:val="21"/>
          <w:shd w:val="clear" w:color="auto" w:fill="FFFFFF"/>
        </w:rPr>
      </w:pP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Отправления с начального пункта маршрута в понедельник в 07:45, 16:45, </w:t>
      </w:r>
    </w:p>
    <w:p w14:paraId="25C3CA12" w14:textId="77777777" w:rsidR="002F7076" w:rsidRDefault="002F7076" w:rsidP="00117194">
      <w:pPr>
        <w:shd w:val="clear" w:color="auto" w:fill="FFFFFF"/>
        <w:spacing w:after="0" w:line="480" w:lineRule="atLeast"/>
        <w:outlineLvl w:val="1"/>
        <w:rPr>
          <w:rFonts w:ascii="Roboto" w:hAnsi="Roboto"/>
          <w:color w:val="000000"/>
          <w:sz w:val="21"/>
          <w:szCs w:val="21"/>
          <w:shd w:val="clear" w:color="auto" w:fill="FFFFFF"/>
        </w:rPr>
      </w:pP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в субботу в 07:00, 16:30; </w:t>
      </w:r>
    </w:p>
    <w:p w14:paraId="22B35DF9" w14:textId="77777777" w:rsidR="002F7076" w:rsidRDefault="002F7076" w:rsidP="00117194">
      <w:pPr>
        <w:shd w:val="clear" w:color="auto" w:fill="FFFFFF"/>
        <w:spacing w:after="0" w:line="480" w:lineRule="atLeast"/>
        <w:outlineLvl w:val="1"/>
        <w:rPr>
          <w:rFonts w:ascii="Roboto" w:hAnsi="Roboto"/>
          <w:color w:val="000000"/>
          <w:sz w:val="21"/>
          <w:szCs w:val="21"/>
          <w:shd w:val="clear" w:color="auto" w:fill="FFFFFF"/>
        </w:rPr>
      </w:pPr>
      <w:r>
        <w:rPr>
          <w:rFonts w:ascii="Roboto" w:hAnsi="Roboto"/>
          <w:color w:val="000000"/>
          <w:sz w:val="21"/>
          <w:szCs w:val="21"/>
          <w:shd w:val="clear" w:color="auto" w:fill="FFFFFF"/>
        </w:rPr>
        <w:t>отправления с конечного пункта маршрута в понедельник в 08:40, 17:40,</w:t>
      </w:r>
    </w:p>
    <w:p w14:paraId="1423B005" w14:textId="632BCF0F" w:rsidR="005C4585" w:rsidRPr="005C4585" w:rsidRDefault="002F7076" w:rsidP="00117194">
      <w:pPr>
        <w:shd w:val="clear" w:color="auto" w:fill="FFFFFF"/>
        <w:spacing w:after="0" w:line="480" w:lineRule="atLeast"/>
        <w:outlineLvl w:val="1"/>
        <w:rPr>
          <w:rFonts w:eastAsia="Times New Roman"/>
          <w:bCs/>
          <w:lang w:eastAsia="ru-RU"/>
        </w:rPr>
      </w:pP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в субботу в 07:55, 17:25.</w:t>
      </w:r>
    </w:p>
    <w:sectPr w:rsidR="005C4585" w:rsidRPr="005C4585" w:rsidSect="00D1457D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2380B"/>
    <w:multiLevelType w:val="multilevel"/>
    <w:tmpl w:val="8280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733CDE"/>
    <w:multiLevelType w:val="multilevel"/>
    <w:tmpl w:val="8C78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934118">
    <w:abstractNumId w:val="1"/>
  </w:num>
  <w:num w:numId="2" w16cid:durableId="16043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3E"/>
    <w:rsid w:val="000E3E9A"/>
    <w:rsid w:val="00117194"/>
    <w:rsid w:val="0022123E"/>
    <w:rsid w:val="002F5FC7"/>
    <w:rsid w:val="002F7076"/>
    <w:rsid w:val="003352D7"/>
    <w:rsid w:val="00393389"/>
    <w:rsid w:val="004E7D93"/>
    <w:rsid w:val="005C4585"/>
    <w:rsid w:val="00677093"/>
    <w:rsid w:val="00705350"/>
    <w:rsid w:val="009660B7"/>
    <w:rsid w:val="00995865"/>
    <w:rsid w:val="009C2E8F"/>
    <w:rsid w:val="00A05EF5"/>
    <w:rsid w:val="00BB0722"/>
    <w:rsid w:val="00BD148C"/>
    <w:rsid w:val="00D1457D"/>
    <w:rsid w:val="00DD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7801"/>
  <w15:chartTrackingRefBased/>
  <w15:docId w15:val="{8DACFE65-F2BC-4557-BB08-379720FF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57D"/>
    <w:rPr>
      <w:rFonts w:asciiTheme="minorHAnsi" w:hAnsiTheme="minorHAnsi" w:cstheme="minorBidi"/>
      <w:bCs w:val="0"/>
      <w:snapToGrid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21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23E"/>
    <w:pPr>
      <w:keepNext/>
      <w:keepLines/>
      <w:spacing w:before="160" w:after="80"/>
      <w:outlineLvl w:val="2"/>
    </w:pPr>
    <w:rPr>
      <w:rFonts w:eastAsiaTheme="majorEastAsia" w:cstheme="majorBidi"/>
      <w:bCs/>
      <w:snapToGrid w:val="0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23E"/>
    <w:pPr>
      <w:keepNext/>
      <w:keepLines/>
      <w:spacing w:before="80" w:after="40"/>
      <w:outlineLvl w:val="3"/>
    </w:pPr>
    <w:rPr>
      <w:rFonts w:eastAsiaTheme="majorEastAsia" w:cstheme="majorBidi"/>
      <w:bCs/>
      <w:i/>
      <w:iCs/>
      <w:snapToGrid w:val="0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23E"/>
    <w:pPr>
      <w:keepNext/>
      <w:keepLines/>
      <w:spacing w:before="80" w:after="40"/>
      <w:outlineLvl w:val="4"/>
    </w:pPr>
    <w:rPr>
      <w:rFonts w:eastAsiaTheme="majorEastAsia" w:cstheme="majorBidi"/>
      <w:bCs/>
      <w:snapToGrid w:val="0"/>
      <w:color w:val="2F5496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23E"/>
    <w:pPr>
      <w:keepNext/>
      <w:keepLines/>
      <w:spacing w:before="40" w:after="0"/>
      <w:outlineLvl w:val="5"/>
    </w:pPr>
    <w:rPr>
      <w:rFonts w:eastAsiaTheme="majorEastAsia" w:cstheme="majorBidi"/>
      <w:bCs/>
      <w:i/>
      <w:iCs/>
      <w:snapToGrid w:val="0"/>
      <w:color w:val="595959" w:themeColor="text1" w:themeTint="A6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23E"/>
    <w:pPr>
      <w:keepNext/>
      <w:keepLines/>
      <w:spacing w:before="40" w:after="0"/>
      <w:outlineLvl w:val="6"/>
    </w:pPr>
    <w:rPr>
      <w:rFonts w:eastAsiaTheme="majorEastAsia" w:cstheme="majorBidi"/>
      <w:bCs/>
      <w:snapToGrid w:val="0"/>
      <w:color w:val="595959" w:themeColor="text1" w:themeTint="A6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23E"/>
    <w:pPr>
      <w:keepNext/>
      <w:keepLines/>
      <w:spacing w:after="0"/>
      <w:outlineLvl w:val="7"/>
    </w:pPr>
    <w:rPr>
      <w:rFonts w:eastAsiaTheme="majorEastAsia" w:cstheme="majorBidi"/>
      <w:bCs/>
      <w:i/>
      <w:iCs/>
      <w:snapToGrid w:val="0"/>
      <w:color w:val="272727" w:themeColor="text1" w:themeTint="D8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23E"/>
    <w:pPr>
      <w:keepNext/>
      <w:keepLines/>
      <w:spacing w:after="0"/>
      <w:outlineLvl w:val="8"/>
    </w:pPr>
    <w:rPr>
      <w:rFonts w:eastAsiaTheme="majorEastAsia" w:cstheme="majorBidi"/>
      <w:bCs/>
      <w:snapToGrid w:val="0"/>
      <w:color w:val="272727" w:themeColor="text1" w:themeTint="D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1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123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2123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123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12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12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12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123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123E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napToGrid w:val="0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1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23E"/>
    <w:pPr>
      <w:numPr>
        <w:ilvl w:val="1"/>
      </w:numPr>
    </w:pPr>
    <w:rPr>
      <w:rFonts w:eastAsiaTheme="majorEastAsia" w:cstheme="majorBidi"/>
      <w:bCs/>
      <w:snapToGrid w:val="0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123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22123E"/>
    <w:pPr>
      <w:spacing w:before="160"/>
      <w:jc w:val="center"/>
    </w:pPr>
    <w:rPr>
      <w:rFonts w:ascii="Times New Roman" w:hAnsi="Times New Roman" w:cs="Times New Roman"/>
      <w:bCs/>
      <w:i/>
      <w:iCs/>
      <w:snapToGrid w:val="0"/>
      <w:color w:val="404040" w:themeColor="text1" w:themeTint="BF"/>
      <w:sz w:val="28"/>
      <w:szCs w:val="28"/>
    </w:rPr>
  </w:style>
  <w:style w:type="character" w:customStyle="1" w:styleId="22">
    <w:name w:val="Цитата 2 Знак"/>
    <w:basedOn w:val="a0"/>
    <w:link w:val="21"/>
    <w:uiPriority w:val="29"/>
    <w:rsid w:val="002212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123E"/>
    <w:pPr>
      <w:ind w:left="720"/>
      <w:contextualSpacing/>
    </w:pPr>
    <w:rPr>
      <w:rFonts w:ascii="Times New Roman" w:hAnsi="Times New Roman" w:cs="Times New Roman"/>
      <w:bCs/>
      <w:snapToGrid w:val="0"/>
      <w:sz w:val="28"/>
      <w:szCs w:val="28"/>
    </w:rPr>
  </w:style>
  <w:style w:type="character" w:styleId="a8">
    <w:name w:val="Intense Emphasis"/>
    <w:basedOn w:val="a0"/>
    <w:uiPriority w:val="21"/>
    <w:qFormat/>
    <w:rsid w:val="002212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1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bCs/>
      <w:i/>
      <w:iCs/>
      <w:snapToGrid w:val="0"/>
      <w:color w:val="2F5496" w:themeColor="accent1" w:themeShade="BF"/>
      <w:sz w:val="28"/>
      <w:szCs w:val="28"/>
    </w:rPr>
  </w:style>
  <w:style w:type="character" w:customStyle="1" w:styleId="aa">
    <w:name w:val="Выделенная цитата Знак"/>
    <w:basedOn w:val="a0"/>
    <w:link w:val="a9"/>
    <w:uiPriority w:val="30"/>
    <w:rsid w:val="002212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123E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27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5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4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64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39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4500930">
                  <w:marLeft w:val="0"/>
                  <w:marRight w:val="0"/>
                  <w:marTop w:val="30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72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814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4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7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0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95485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25379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6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9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2281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8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6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8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8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BB3EF-C3C5-4FA1-AF77-6713C0D1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2</cp:revision>
  <cp:lastPrinted>2025-01-14T05:13:00Z</cp:lastPrinted>
  <dcterms:created xsi:type="dcterms:W3CDTF">2025-01-27T07:46:00Z</dcterms:created>
  <dcterms:modified xsi:type="dcterms:W3CDTF">2025-01-27T07:46:00Z</dcterms:modified>
</cp:coreProperties>
</file>