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105C9" w14:textId="77777777" w:rsidR="003A7DFA" w:rsidRDefault="00A274A2" w:rsidP="002402AD">
      <w:pPr>
        <w:spacing w:after="0" w:line="240" w:lineRule="auto"/>
        <w:rPr>
          <w:rFonts w:ascii="Times New Roman" w:hAnsi="Times New Roman" w:cs="Times New Roman"/>
          <w:b/>
          <w:color w:val="0070C0"/>
        </w:rPr>
      </w:pPr>
      <w:r w:rsidRPr="00A274A2">
        <w:rPr>
          <w:rFonts w:ascii="Times New Roman" w:hAnsi="Times New Roman" w:cs="Times New Roman"/>
          <w:b/>
          <w:color w:val="0070C0"/>
        </w:rPr>
        <w:t>КОВАРНЫЙ РАЗРЯД</w:t>
      </w:r>
    </w:p>
    <w:p w14:paraId="72D7BC5E" w14:textId="77777777" w:rsidR="00A264EC" w:rsidRDefault="00B60EAD" w:rsidP="009F7BF6">
      <w:pPr>
        <w:spacing w:after="0" w:line="240" w:lineRule="auto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 xml:space="preserve">  </w:t>
      </w:r>
      <w:r w:rsidR="00237E66" w:rsidRPr="00237E66">
        <w:rPr>
          <w:rFonts w:ascii="Times New Roman" w:hAnsi="Times New Roman" w:cs="Times New Roman"/>
          <w:b/>
          <w:noProof/>
          <w:color w:val="0070C0"/>
        </w:rPr>
        <w:drawing>
          <wp:inline distT="0" distB="0" distL="0" distR="0" wp14:anchorId="5F36C741" wp14:editId="5386EFA4">
            <wp:extent cx="742950" cy="723900"/>
            <wp:effectExtent l="19050" t="0" r="0" b="0"/>
            <wp:docPr id="282" name="Рисунок 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42" r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41" cy="72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</w:rPr>
        <w:t xml:space="preserve"> </w:t>
      </w:r>
      <w:r w:rsidR="002402AD" w:rsidRPr="002402AD">
        <w:rPr>
          <w:rFonts w:ascii="Times New Roman" w:hAnsi="Times New Roman" w:cs="Times New Roman"/>
          <w:b/>
          <w:noProof/>
          <w:color w:val="0070C0"/>
        </w:rPr>
        <w:drawing>
          <wp:inline distT="0" distB="0" distL="0" distR="0" wp14:anchorId="7AA4370C" wp14:editId="08E0CAB6">
            <wp:extent cx="1113810" cy="723900"/>
            <wp:effectExtent l="19050" t="0" r="0" b="0"/>
            <wp:docPr id="270" name="Рисунок 5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12" cy="72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D6BA1" wp14:editId="0DA6CC38">
            <wp:extent cx="952500" cy="723799"/>
            <wp:effectExtent l="1905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1" cy="7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265DF" w14:textId="77777777" w:rsidR="008E78A5" w:rsidRPr="0042328A" w:rsidRDefault="00896E2A" w:rsidP="002402A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="0025694D" w:rsidRPr="0042328A">
        <w:rPr>
          <w:rFonts w:ascii="Times New Roman" w:hAnsi="Times New Roman" w:cs="Times New Roman"/>
          <w:sz w:val="18"/>
          <w:szCs w:val="18"/>
        </w:rPr>
        <w:t>Человек издревле испытывал ужас перед этим природным явлением: пожары, разрушения, гибель людей и животных – результат удара молнии. Сегодня, когда научные знания уже давно победили многовековой страх, а технологический прогресс минимизировал ущерб, это природное явление всё ещё представляет повышенную угрозу для людей, часто из-за пренебрежения основными правилами безопасности.</w:t>
      </w:r>
    </w:p>
    <w:p w14:paraId="2EEB0271" w14:textId="77777777" w:rsidR="00ED6F13" w:rsidRPr="00191EFA" w:rsidRDefault="00ED6F13" w:rsidP="002402AD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191EFA">
        <w:rPr>
          <w:rFonts w:ascii="Times New Roman" w:hAnsi="Times New Roman" w:cs="Times New Roman"/>
          <w:b/>
          <w:color w:val="C00000"/>
          <w:sz w:val="20"/>
          <w:szCs w:val="20"/>
        </w:rPr>
        <w:t>Чем опасны молнии?</w:t>
      </w:r>
    </w:p>
    <w:p w14:paraId="08C96825" w14:textId="77777777" w:rsidR="0039288B" w:rsidRDefault="0039288B" w:rsidP="002402A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    </w:t>
      </w:r>
      <w:r w:rsidR="006C522F" w:rsidRPr="00F974BE">
        <w:rPr>
          <w:rFonts w:ascii="Times New Roman" w:hAnsi="Times New Roman" w:cs="Times New Roman"/>
          <w:b/>
          <w:color w:val="0070C0"/>
          <w:sz w:val="18"/>
          <w:szCs w:val="18"/>
        </w:rPr>
        <w:t>Молния</w:t>
      </w:r>
      <w:r w:rsidR="00A264EC">
        <w:rPr>
          <w:rFonts w:ascii="Times New Roman" w:hAnsi="Times New Roman" w:cs="Times New Roman"/>
          <w:sz w:val="18"/>
          <w:szCs w:val="18"/>
        </w:rPr>
        <w:t xml:space="preserve"> </w:t>
      </w:r>
      <w:r w:rsidR="006C522F" w:rsidRPr="0042328A">
        <w:rPr>
          <w:rFonts w:ascii="Times New Roman" w:hAnsi="Times New Roman" w:cs="Times New Roman"/>
          <w:sz w:val="18"/>
          <w:szCs w:val="18"/>
        </w:rPr>
        <w:t xml:space="preserve">- это чрезвычайно мощные электрические разряды в атмосфере. Именно эта мощь является основным источником опасности. </w:t>
      </w:r>
    </w:p>
    <w:p w14:paraId="31AD04AC" w14:textId="77777777" w:rsidR="00ED6F13" w:rsidRPr="0042328A" w:rsidRDefault="0039288B" w:rsidP="002402A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  <w:r w:rsidR="006C522F" w:rsidRPr="00C347F7">
        <w:rPr>
          <w:rFonts w:ascii="Times New Roman" w:hAnsi="Times New Roman" w:cs="Times New Roman"/>
          <w:b/>
          <w:color w:val="0070C0"/>
          <w:sz w:val="18"/>
          <w:szCs w:val="18"/>
        </w:rPr>
        <w:t>Во- первых,</w:t>
      </w:r>
      <w:r w:rsidR="006C522F" w:rsidRPr="0042328A">
        <w:rPr>
          <w:rFonts w:ascii="Times New Roman" w:hAnsi="Times New Roman" w:cs="Times New Roman"/>
          <w:sz w:val="18"/>
          <w:szCs w:val="18"/>
        </w:rPr>
        <w:t xml:space="preserve"> непосре</w:t>
      </w:r>
      <w:r w:rsidR="004822F4" w:rsidRPr="0042328A">
        <w:rPr>
          <w:rFonts w:ascii="Times New Roman" w:hAnsi="Times New Roman" w:cs="Times New Roman"/>
          <w:sz w:val="18"/>
          <w:szCs w:val="18"/>
        </w:rPr>
        <w:t>дственный удар молнии в человека</w:t>
      </w:r>
      <w:r w:rsidR="006C522F" w:rsidRPr="0042328A">
        <w:rPr>
          <w:rFonts w:ascii="Times New Roman" w:hAnsi="Times New Roman" w:cs="Times New Roman"/>
          <w:sz w:val="18"/>
          <w:szCs w:val="18"/>
        </w:rPr>
        <w:t xml:space="preserve"> или</w:t>
      </w:r>
      <w:r w:rsidR="004822F4" w:rsidRPr="0042328A">
        <w:rPr>
          <w:rFonts w:ascii="Times New Roman" w:hAnsi="Times New Roman" w:cs="Times New Roman"/>
          <w:sz w:val="18"/>
          <w:szCs w:val="18"/>
        </w:rPr>
        <w:t xml:space="preserve"> животное практически всегда приводит к тяжелейшим травмам, ожогам, поражению нервной системы и, к сожалению, </w:t>
      </w:r>
      <w:r w:rsidR="00E21B35" w:rsidRPr="0042328A">
        <w:rPr>
          <w:rFonts w:ascii="Times New Roman" w:hAnsi="Times New Roman" w:cs="Times New Roman"/>
          <w:sz w:val="18"/>
          <w:szCs w:val="18"/>
        </w:rPr>
        <w:t>нередко к летальному исходу.</w:t>
      </w:r>
    </w:p>
    <w:p w14:paraId="5598FAEC" w14:textId="77777777" w:rsidR="00E21B35" w:rsidRPr="0042328A" w:rsidRDefault="0039288B" w:rsidP="002402A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      </w:t>
      </w:r>
      <w:r w:rsidR="00E21B35" w:rsidRPr="001F53C1">
        <w:rPr>
          <w:rFonts w:ascii="Times New Roman" w:hAnsi="Times New Roman" w:cs="Times New Roman"/>
          <w:b/>
          <w:color w:val="0070C0"/>
          <w:sz w:val="18"/>
          <w:szCs w:val="18"/>
        </w:rPr>
        <w:t>Во- вторых,</w:t>
      </w:r>
      <w:r w:rsidR="00E21B35" w:rsidRPr="0042328A">
        <w:rPr>
          <w:rFonts w:ascii="Times New Roman" w:hAnsi="Times New Roman" w:cs="Times New Roman"/>
          <w:sz w:val="18"/>
          <w:szCs w:val="18"/>
        </w:rPr>
        <w:t xml:space="preserve"> молния, ударившая в дерево, здание или линию электропередачи, может вызвать пожар. Сухая трава и лесная подстилка вспыхивают мгновенно, и пламя быстро распространяется, превращая небольшое возгорание в масштабный лесной пожар. Повреждение электросетей может привести к короткому замыканию, перенапряжению и опять же к возгоранию в жилых домах и на промышленных объектах.</w:t>
      </w:r>
    </w:p>
    <w:p w14:paraId="68DF11AA" w14:textId="77777777" w:rsidR="00EE4BCE" w:rsidRPr="0042328A" w:rsidRDefault="0039288B" w:rsidP="00752CE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      </w:t>
      </w:r>
      <w:r w:rsidR="00EE4BCE" w:rsidRPr="00884C7A">
        <w:rPr>
          <w:rFonts w:ascii="Times New Roman" w:hAnsi="Times New Roman" w:cs="Times New Roman"/>
          <w:b/>
          <w:color w:val="0070C0"/>
          <w:sz w:val="18"/>
          <w:szCs w:val="18"/>
        </w:rPr>
        <w:t>В</w:t>
      </w:r>
      <w:r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</w:t>
      </w:r>
      <w:r w:rsidR="00EE4BCE" w:rsidRPr="00884C7A">
        <w:rPr>
          <w:rFonts w:ascii="Times New Roman" w:hAnsi="Times New Roman" w:cs="Times New Roman"/>
          <w:b/>
          <w:color w:val="0070C0"/>
          <w:sz w:val="18"/>
          <w:szCs w:val="18"/>
        </w:rPr>
        <w:t>- третьих,</w:t>
      </w:r>
      <w:r w:rsidR="00EE4BCE" w:rsidRPr="0042328A">
        <w:rPr>
          <w:rFonts w:ascii="Times New Roman" w:hAnsi="Times New Roman" w:cs="Times New Roman"/>
          <w:sz w:val="18"/>
          <w:szCs w:val="18"/>
        </w:rPr>
        <w:t xml:space="preserve"> молния способна вызывать механические разрушения. Удар в дерево может расколоть его на части, а попадание</w:t>
      </w:r>
      <w:r w:rsidR="002715EC" w:rsidRPr="0042328A">
        <w:rPr>
          <w:rFonts w:ascii="Times New Roman" w:hAnsi="Times New Roman" w:cs="Times New Roman"/>
          <w:sz w:val="18"/>
          <w:szCs w:val="18"/>
        </w:rPr>
        <w:t xml:space="preserve"> в здание</w:t>
      </w:r>
      <w:r w:rsidR="00465B20" w:rsidRPr="0042328A">
        <w:rPr>
          <w:rFonts w:ascii="Times New Roman" w:hAnsi="Times New Roman" w:cs="Times New Roman"/>
          <w:sz w:val="18"/>
          <w:szCs w:val="18"/>
        </w:rPr>
        <w:t xml:space="preserve"> </w:t>
      </w:r>
      <w:r w:rsidR="002715EC" w:rsidRPr="0042328A">
        <w:rPr>
          <w:rFonts w:ascii="Times New Roman" w:hAnsi="Times New Roman" w:cs="Times New Roman"/>
          <w:sz w:val="18"/>
          <w:szCs w:val="18"/>
        </w:rPr>
        <w:t>- повредить кровлю, стены и фундамент.</w:t>
      </w:r>
      <w:r w:rsidR="002715EC" w:rsidRPr="0042328A">
        <w:rPr>
          <w:sz w:val="18"/>
          <w:szCs w:val="18"/>
        </w:rPr>
        <w:t xml:space="preserve"> </w:t>
      </w:r>
      <w:r w:rsidR="002715EC" w:rsidRPr="0042328A">
        <w:rPr>
          <w:rFonts w:ascii="Times New Roman" w:hAnsi="Times New Roman" w:cs="Times New Roman"/>
          <w:sz w:val="18"/>
          <w:szCs w:val="18"/>
        </w:rPr>
        <w:t>Электромагнитный импульс, возникающий при разряде молнии, способен вывести из строя электронное оборудование, что чревато последствиями для систем связи, управления и жизнеобеспечения.</w:t>
      </w:r>
    </w:p>
    <w:p w14:paraId="50B5901B" w14:textId="77777777" w:rsidR="00CE02F7" w:rsidRPr="0042328A" w:rsidRDefault="00752CE8" w:rsidP="00752CE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2715EC" w:rsidRPr="0042328A">
        <w:rPr>
          <w:rFonts w:ascii="Times New Roman" w:hAnsi="Times New Roman" w:cs="Times New Roman"/>
          <w:sz w:val="18"/>
          <w:szCs w:val="18"/>
        </w:rPr>
        <w:t xml:space="preserve">Наконец, не стоит забывать и о </w:t>
      </w:r>
      <w:r w:rsidR="00463A45" w:rsidRPr="0042328A">
        <w:rPr>
          <w:rFonts w:ascii="Times New Roman" w:hAnsi="Times New Roman" w:cs="Times New Roman"/>
          <w:sz w:val="18"/>
          <w:szCs w:val="18"/>
        </w:rPr>
        <w:t>психологическом воздействии. Внезапный громкий звук и яркая вспышка могут вызвать панику</w:t>
      </w:r>
      <w:r w:rsidR="007C723B" w:rsidRPr="0042328A">
        <w:rPr>
          <w:rFonts w:ascii="Times New Roman" w:hAnsi="Times New Roman" w:cs="Times New Roman"/>
          <w:sz w:val="18"/>
          <w:szCs w:val="18"/>
        </w:rPr>
        <w:t>, дезориентацию и, как следствие, привести к необдуманным действиям, которые усугубят ситуацию. Важно сохранять спокойствие и следо</w:t>
      </w:r>
      <w:r w:rsidR="009D15FC" w:rsidRPr="0042328A">
        <w:rPr>
          <w:rFonts w:ascii="Times New Roman" w:hAnsi="Times New Roman" w:cs="Times New Roman"/>
          <w:sz w:val="18"/>
          <w:szCs w:val="18"/>
        </w:rPr>
        <w:t>вать рекомендациям специалистов</w:t>
      </w:r>
      <w:r w:rsidR="00CE02F7" w:rsidRPr="0042328A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6066447B" w14:textId="77777777" w:rsidR="00F378CF" w:rsidRPr="00EB617D" w:rsidRDefault="00CE02F7" w:rsidP="00752CE8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EB617D">
        <w:rPr>
          <w:rFonts w:ascii="Times New Roman" w:hAnsi="Times New Roman" w:cs="Times New Roman"/>
          <w:b/>
          <w:color w:val="0070C0"/>
          <w:sz w:val="20"/>
          <w:szCs w:val="20"/>
        </w:rPr>
        <w:t>Как правильно действовать при грозе?</w:t>
      </w:r>
      <w:r w:rsidR="00F1250C" w:rsidRPr="00EB617D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Что категорически нельзя делать во время грозы? </w:t>
      </w:r>
    </w:p>
    <w:p w14:paraId="4E5E195F" w14:textId="77777777" w:rsidR="002336F6" w:rsidRPr="00745AE8" w:rsidRDefault="008137C7" w:rsidP="004D780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F378CF" w:rsidRPr="00745AE8">
        <w:rPr>
          <w:rFonts w:ascii="Times New Roman" w:hAnsi="Times New Roman" w:cs="Times New Roman"/>
          <w:sz w:val="18"/>
          <w:szCs w:val="18"/>
        </w:rPr>
        <w:t xml:space="preserve">Во время грозы существует целый ряд действий, которые </w:t>
      </w:r>
      <w:r w:rsidR="00F378CF" w:rsidRPr="0050500D">
        <w:rPr>
          <w:rFonts w:ascii="Times New Roman" w:hAnsi="Times New Roman" w:cs="Times New Roman"/>
          <w:b/>
          <w:color w:val="C00000"/>
          <w:sz w:val="18"/>
          <w:szCs w:val="18"/>
        </w:rPr>
        <w:t>категорически запрещены,</w:t>
      </w:r>
      <w:r w:rsidR="00F378CF" w:rsidRPr="00745AE8">
        <w:rPr>
          <w:rFonts w:ascii="Times New Roman" w:hAnsi="Times New Roman" w:cs="Times New Roman"/>
          <w:sz w:val="18"/>
          <w:szCs w:val="18"/>
        </w:rPr>
        <w:t xml:space="preserve"> поскольку они значительно </w:t>
      </w:r>
      <w:r w:rsidR="009F0E6D" w:rsidRPr="00745AE8">
        <w:rPr>
          <w:rFonts w:ascii="Times New Roman" w:hAnsi="Times New Roman" w:cs="Times New Roman"/>
          <w:sz w:val="18"/>
          <w:szCs w:val="18"/>
        </w:rPr>
        <w:t>повышают риск поражения молнией:</w:t>
      </w:r>
    </w:p>
    <w:p w14:paraId="0B002091" w14:textId="77777777" w:rsidR="004E31ED" w:rsidRDefault="004E31ED" w:rsidP="00922362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AA5A27">
        <w:rPr>
          <w:rFonts w:ascii="Times New Roman" w:hAnsi="Times New Roman" w:cs="Times New Roman"/>
          <w:b/>
          <w:color w:val="C00000"/>
          <w:sz w:val="18"/>
          <w:szCs w:val="18"/>
        </w:rPr>
        <w:t>нел</w:t>
      </w:r>
      <w:r w:rsidR="006D0D71" w:rsidRPr="00AA5A27">
        <w:rPr>
          <w:rFonts w:ascii="Times New Roman" w:hAnsi="Times New Roman" w:cs="Times New Roman"/>
          <w:b/>
          <w:color w:val="C00000"/>
          <w:sz w:val="18"/>
          <w:szCs w:val="18"/>
        </w:rPr>
        <w:t>ьзя укрываться</w:t>
      </w:r>
      <w:r w:rsidR="006D0D71" w:rsidRPr="00745AE8">
        <w:rPr>
          <w:rFonts w:ascii="Times New Roman" w:hAnsi="Times New Roman" w:cs="Times New Roman"/>
          <w:sz w:val="18"/>
          <w:szCs w:val="18"/>
        </w:rPr>
        <w:t xml:space="preserve"> под отдельно сто</w:t>
      </w:r>
      <w:r w:rsidRPr="00745AE8">
        <w:rPr>
          <w:rFonts w:ascii="Times New Roman" w:hAnsi="Times New Roman" w:cs="Times New Roman"/>
          <w:sz w:val="18"/>
          <w:szCs w:val="18"/>
        </w:rPr>
        <w:t>ящими</w:t>
      </w:r>
      <w:r w:rsidR="006D0D71" w:rsidRPr="00745AE8">
        <w:rPr>
          <w:rFonts w:ascii="Times New Roman" w:hAnsi="Times New Roman" w:cs="Times New Roman"/>
          <w:sz w:val="18"/>
          <w:szCs w:val="18"/>
        </w:rPr>
        <w:t xml:space="preserve"> </w:t>
      </w:r>
      <w:r w:rsidRPr="00745AE8">
        <w:rPr>
          <w:rFonts w:ascii="Times New Roman" w:hAnsi="Times New Roman" w:cs="Times New Roman"/>
          <w:sz w:val="18"/>
          <w:szCs w:val="18"/>
        </w:rPr>
        <w:t>деревьями, особенно высокими</w:t>
      </w:r>
      <w:r w:rsidR="006D0D71" w:rsidRPr="00745AE8">
        <w:rPr>
          <w:rFonts w:ascii="Times New Roman" w:hAnsi="Times New Roman" w:cs="Times New Roman"/>
          <w:sz w:val="18"/>
          <w:szCs w:val="18"/>
        </w:rPr>
        <w:t xml:space="preserve">, поскольку дерево является </w:t>
      </w:r>
      <w:r w:rsidR="001C66B3" w:rsidRPr="00745AE8">
        <w:rPr>
          <w:rFonts w:ascii="Times New Roman" w:hAnsi="Times New Roman" w:cs="Times New Roman"/>
          <w:sz w:val="18"/>
          <w:szCs w:val="18"/>
        </w:rPr>
        <w:t>отличным проводником электричества, и молния с большой вероятностью ударит именно в него</w:t>
      </w:r>
      <w:r w:rsidR="00411A68" w:rsidRPr="00745AE8">
        <w:rPr>
          <w:rFonts w:ascii="Times New Roman" w:hAnsi="Times New Roman" w:cs="Times New Roman"/>
          <w:sz w:val="18"/>
          <w:szCs w:val="18"/>
        </w:rPr>
        <w:t>. Стоит помнить, что поражение</w:t>
      </w:r>
      <w:r w:rsidR="00532B97" w:rsidRPr="00745AE8">
        <w:rPr>
          <w:rFonts w:ascii="Times New Roman" w:hAnsi="Times New Roman" w:cs="Times New Roman"/>
          <w:sz w:val="18"/>
          <w:szCs w:val="18"/>
        </w:rPr>
        <w:t xml:space="preserve"> может быть не только прямым, но и косвенным- </w:t>
      </w:r>
      <w:r w:rsidR="00532B97" w:rsidRPr="00745AE8">
        <w:rPr>
          <w:rFonts w:ascii="Times New Roman" w:hAnsi="Times New Roman" w:cs="Times New Roman"/>
          <w:sz w:val="18"/>
          <w:szCs w:val="18"/>
        </w:rPr>
        <w:t>через так называемое шаговое напряжение, когда электрический ток распрост</w:t>
      </w:r>
      <w:r w:rsidR="00D63165" w:rsidRPr="00745AE8">
        <w:rPr>
          <w:rFonts w:ascii="Times New Roman" w:hAnsi="Times New Roman" w:cs="Times New Roman"/>
          <w:sz w:val="18"/>
          <w:szCs w:val="18"/>
        </w:rPr>
        <w:t xml:space="preserve">раняется по земле вокруг дерева. Попробуйте найти низину или овраг, присядьте на корточки, опустив голову как можно ниже. Прижмите колени к груди, а голову опустите на колени. Обхватите колени руками, чтобы уменьшить площадь контакта с землёй. Снимите с себя все металлические предметы (украшения, часы) и положите их в сторону, добавьте </w:t>
      </w:r>
      <w:r w:rsidR="007D50E2" w:rsidRPr="00745AE8">
        <w:rPr>
          <w:rFonts w:ascii="Times New Roman" w:hAnsi="Times New Roman" w:cs="Times New Roman"/>
          <w:sz w:val="18"/>
          <w:szCs w:val="18"/>
        </w:rPr>
        <w:t>к ним телефон.</w:t>
      </w:r>
    </w:p>
    <w:p w14:paraId="1EEDFFFE" w14:textId="77777777" w:rsidR="00254A3E" w:rsidRPr="00745AE8" w:rsidRDefault="003C4EE2" w:rsidP="00735893">
      <w:pPr>
        <w:pStyle w:val="a3"/>
        <w:spacing w:after="0" w:line="240" w:lineRule="auto"/>
        <w:ind w:lef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C42B31">
        <w:rPr>
          <w:rFonts w:ascii="Times New Roman" w:hAnsi="Times New Roman" w:cs="Times New Roman"/>
          <w:sz w:val="18"/>
          <w:szCs w:val="18"/>
        </w:rPr>
        <w:t xml:space="preserve"> </w:t>
      </w:r>
      <w:r w:rsidR="00F102B3" w:rsidRPr="00F102B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52F533D2" wp14:editId="23D1D0F7">
            <wp:extent cx="576000" cy="648000"/>
            <wp:effectExtent l="19050" t="0" r="0" b="0"/>
            <wp:docPr id="10" name="Рисунок 7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390" t="10718" r="25610" b="6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B31">
        <w:rPr>
          <w:rFonts w:ascii="Times New Roman" w:hAnsi="Times New Roman" w:cs="Times New Roman"/>
          <w:sz w:val="18"/>
          <w:szCs w:val="18"/>
        </w:rPr>
        <w:t xml:space="preserve">  </w:t>
      </w:r>
      <w:r w:rsidR="00000A4F" w:rsidRPr="00000A4F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34A46C2" wp14:editId="13894EB4">
            <wp:extent cx="535800" cy="648000"/>
            <wp:effectExtent l="19050" t="0" r="0" b="0"/>
            <wp:docPr id="11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B31">
        <w:rPr>
          <w:rFonts w:ascii="Times New Roman" w:hAnsi="Times New Roman" w:cs="Times New Roman"/>
          <w:sz w:val="18"/>
          <w:szCs w:val="18"/>
        </w:rPr>
        <w:t xml:space="preserve">  </w:t>
      </w:r>
      <w:r w:rsidR="008A4B40">
        <w:rPr>
          <w:noProof/>
        </w:rPr>
        <w:drawing>
          <wp:inline distT="0" distB="0" distL="0" distR="0" wp14:anchorId="159D1B25" wp14:editId="4727266B">
            <wp:extent cx="756000" cy="616403"/>
            <wp:effectExtent l="19050" t="0" r="600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837" t="54167" r="65723" b="2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61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B31">
        <w:rPr>
          <w:rFonts w:ascii="Times New Roman" w:hAnsi="Times New Roman" w:cs="Times New Roman"/>
          <w:sz w:val="18"/>
          <w:szCs w:val="18"/>
        </w:rPr>
        <w:t xml:space="preserve">  </w:t>
      </w:r>
      <w:r w:rsidRPr="003C4EE2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3F9B7C1" wp14:editId="5E0B3BA2">
            <wp:extent cx="771525" cy="542925"/>
            <wp:effectExtent l="19050" t="0" r="9525" b="0"/>
            <wp:docPr id="13" name="Рисунок 8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68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B31">
        <w:rPr>
          <w:rFonts w:ascii="Times New Roman" w:hAnsi="Times New Roman" w:cs="Times New Roman"/>
          <w:sz w:val="18"/>
          <w:szCs w:val="18"/>
        </w:rPr>
        <w:t xml:space="preserve">   </w:t>
      </w:r>
    </w:p>
    <w:p w14:paraId="2B827849" w14:textId="77777777" w:rsidR="00116CDD" w:rsidRDefault="00116CDD" w:rsidP="00922362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745AE8">
        <w:rPr>
          <w:rFonts w:ascii="Times New Roman" w:hAnsi="Times New Roman" w:cs="Times New Roman"/>
          <w:sz w:val="18"/>
          <w:szCs w:val="18"/>
        </w:rPr>
        <w:t xml:space="preserve">категорически </w:t>
      </w:r>
      <w:r w:rsidRPr="004C6DC5">
        <w:rPr>
          <w:rFonts w:ascii="Times New Roman" w:hAnsi="Times New Roman" w:cs="Times New Roman"/>
          <w:b/>
          <w:color w:val="C00000"/>
          <w:sz w:val="18"/>
          <w:szCs w:val="18"/>
        </w:rPr>
        <w:t>нельзя находиться</w:t>
      </w:r>
      <w:r w:rsidRPr="00745AE8">
        <w:rPr>
          <w:rFonts w:ascii="Times New Roman" w:hAnsi="Times New Roman" w:cs="Times New Roman"/>
          <w:sz w:val="18"/>
          <w:szCs w:val="18"/>
        </w:rPr>
        <w:t xml:space="preserve"> вблизи металлических предметов: линий электропередачи, металлических заборов, труб и других конструкций, которые хорошо проводят электричество. Прикосновение к ним во время грозы смертельно опасно.</w:t>
      </w:r>
    </w:p>
    <w:p w14:paraId="474D4729" w14:textId="77777777" w:rsidR="00335CFD" w:rsidRPr="00745AE8" w:rsidRDefault="00432F3C" w:rsidP="00335CFD">
      <w:pPr>
        <w:pStyle w:val="a3"/>
        <w:ind w:left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432F3C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FFB8B7E" wp14:editId="20235238">
            <wp:extent cx="652800" cy="612000"/>
            <wp:effectExtent l="19050" t="0" r="0" b="0"/>
            <wp:docPr id="19" name="Рисунок 7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00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432F3C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615E220" wp14:editId="10908672">
            <wp:extent cx="723396" cy="540000"/>
            <wp:effectExtent l="19050" t="0" r="504" b="0"/>
            <wp:docPr id="15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377" t="51174" r="33196" b="2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6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8159FF">
        <w:rPr>
          <w:noProof/>
        </w:rPr>
        <w:drawing>
          <wp:inline distT="0" distB="0" distL="0" distR="0" wp14:anchorId="13828C53" wp14:editId="124DF584">
            <wp:extent cx="792000" cy="528000"/>
            <wp:effectExtent l="19050" t="0" r="8100" b="0"/>
            <wp:docPr id="18" name="Рисунок 18" descr="Эмбарго ЕС на российскую нефть не остановило рост цен Хакнем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Эмбарго ЕС на российскую нефть не остановило рост цен Хакнем Дзен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AFC409" w14:textId="77777777" w:rsidR="00CC4CA5" w:rsidRDefault="009D6D04" w:rsidP="00922362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4C6DC5">
        <w:rPr>
          <w:rFonts w:ascii="Times New Roman" w:hAnsi="Times New Roman" w:cs="Times New Roman"/>
          <w:b/>
          <w:color w:val="C00000"/>
          <w:sz w:val="18"/>
          <w:szCs w:val="18"/>
        </w:rPr>
        <w:t>нельзя</w:t>
      </w:r>
      <w:r w:rsidR="00CC4CA5" w:rsidRPr="004C6DC5"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оставаться</w:t>
      </w:r>
      <w:r w:rsidR="00CC4CA5" w:rsidRPr="00745AE8">
        <w:rPr>
          <w:rFonts w:ascii="Times New Roman" w:hAnsi="Times New Roman" w:cs="Times New Roman"/>
          <w:sz w:val="18"/>
          <w:szCs w:val="18"/>
        </w:rPr>
        <w:t xml:space="preserve"> в открытом поле или на возвышенностях, т.к</w:t>
      </w:r>
      <w:r w:rsidRPr="00745AE8">
        <w:rPr>
          <w:rFonts w:ascii="Times New Roman" w:hAnsi="Times New Roman" w:cs="Times New Roman"/>
          <w:sz w:val="18"/>
          <w:szCs w:val="18"/>
        </w:rPr>
        <w:t xml:space="preserve"> человек, находящийся на открытом пространстве</w:t>
      </w:r>
      <w:r w:rsidR="00E312DE" w:rsidRPr="00745AE8">
        <w:rPr>
          <w:rFonts w:ascii="Times New Roman" w:hAnsi="Times New Roman" w:cs="Times New Roman"/>
          <w:sz w:val="18"/>
          <w:szCs w:val="18"/>
        </w:rPr>
        <w:t>, становится потенциальной мишенью для молнии;</w:t>
      </w:r>
    </w:p>
    <w:p w14:paraId="44008CCC" w14:textId="77777777" w:rsidR="004A5546" w:rsidRPr="00745AE8" w:rsidRDefault="00735893" w:rsidP="004A5546">
      <w:pPr>
        <w:pStyle w:val="a3"/>
        <w:ind w:left="0"/>
        <w:jc w:val="center"/>
        <w:rPr>
          <w:rFonts w:ascii="Times New Roman" w:hAnsi="Times New Roman" w:cs="Times New Roman"/>
          <w:sz w:val="18"/>
          <w:szCs w:val="18"/>
        </w:rPr>
      </w:pPr>
      <w:r w:rsidRPr="0073589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53D0869E" wp14:editId="01C9480C">
            <wp:extent cx="1095278" cy="792000"/>
            <wp:effectExtent l="19050" t="0" r="0" b="0"/>
            <wp:docPr id="6" name="Рисунок 2" descr="https://avatars.mds.yandex.net/i?id=0b981fde2e9eedc667e8a7af8241dc87c9158b4a-45043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b981fde2e9eedc667e8a7af8241dc87c9158b4a-45043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7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546" w:rsidRPr="004A5546">
        <w:rPr>
          <w:rFonts w:ascii="Times New Roman" w:hAnsi="Times New Roman" w:cs="Times New Roman"/>
          <w:b/>
          <w:noProof/>
          <w:color w:val="C00000"/>
          <w:sz w:val="18"/>
          <w:szCs w:val="18"/>
        </w:rPr>
        <w:drawing>
          <wp:inline distT="0" distB="0" distL="0" distR="0" wp14:anchorId="21DDB660" wp14:editId="51AA3554">
            <wp:extent cx="936000" cy="798353"/>
            <wp:effectExtent l="19050" t="0" r="0" b="0"/>
            <wp:docPr id="279" name="Рисунок 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7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6C9">
        <w:rPr>
          <w:rFonts w:ascii="Times New Roman" w:hAnsi="Times New Roman" w:cs="Times New Roman"/>
          <w:sz w:val="18"/>
          <w:szCs w:val="18"/>
        </w:rPr>
        <w:t xml:space="preserve">  </w:t>
      </w:r>
    </w:p>
    <w:p w14:paraId="64264DF1" w14:textId="77777777" w:rsidR="00451D59" w:rsidRDefault="00C87992" w:rsidP="00922362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8A0432">
        <w:rPr>
          <w:rFonts w:ascii="Times New Roman" w:hAnsi="Times New Roman" w:cs="Times New Roman"/>
          <w:b/>
          <w:color w:val="C00000"/>
          <w:sz w:val="18"/>
          <w:szCs w:val="18"/>
        </w:rPr>
        <w:t>не ложитесь</w:t>
      </w:r>
      <w:r w:rsidRPr="00745AE8">
        <w:rPr>
          <w:rFonts w:ascii="Times New Roman" w:hAnsi="Times New Roman" w:cs="Times New Roman"/>
          <w:sz w:val="18"/>
          <w:szCs w:val="18"/>
        </w:rPr>
        <w:t xml:space="preserve"> на землю, так как это увеличит площадь поражения</w:t>
      </w:r>
      <w:r w:rsidR="009272F9" w:rsidRPr="00745AE8">
        <w:rPr>
          <w:rFonts w:ascii="Times New Roman" w:hAnsi="Times New Roman" w:cs="Times New Roman"/>
          <w:sz w:val="18"/>
          <w:szCs w:val="18"/>
        </w:rPr>
        <w:t>;</w:t>
      </w:r>
      <w:r w:rsidR="00EC64D6" w:rsidRPr="00745AE8">
        <w:rPr>
          <w:rFonts w:ascii="Times New Roman" w:hAnsi="Times New Roman" w:cs="Times New Roman"/>
          <w:sz w:val="18"/>
          <w:szCs w:val="18"/>
        </w:rPr>
        <w:t xml:space="preserve"> </w:t>
      </w:r>
      <w:r w:rsidR="00451D59" w:rsidRPr="00745AE8">
        <w:rPr>
          <w:rFonts w:ascii="Times New Roman" w:hAnsi="Times New Roman" w:cs="Times New Roman"/>
          <w:sz w:val="18"/>
          <w:szCs w:val="18"/>
        </w:rPr>
        <w:t>если гроза застала вас в дороге (в автомобиле), сразу же остановитесь: съе</w:t>
      </w:r>
      <w:r w:rsidR="00494E3F" w:rsidRPr="00745AE8">
        <w:rPr>
          <w:rFonts w:ascii="Times New Roman" w:hAnsi="Times New Roman" w:cs="Times New Roman"/>
          <w:sz w:val="18"/>
          <w:szCs w:val="18"/>
        </w:rPr>
        <w:t>з</w:t>
      </w:r>
      <w:r w:rsidR="009B67EB" w:rsidRPr="00745AE8">
        <w:rPr>
          <w:rFonts w:ascii="Times New Roman" w:hAnsi="Times New Roman" w:cs="Times New Roman"/>
          <w:sz w:val="18"/>
          <w:szCs w:val="18"/>
        </w:rPr>
        <w:t>жайте на обочину или парковку, п</w:t>
      </w:r>
      <w:r w:rsidR="00FB67B0" w:rsidRPr="00745AE8">
        <w:rPr>
          <w:rFonts w:ascii="Times New Roman" w:hAnsi="Times New Roman" w:cs="Times New Roman"/>
          <w:sz w:val="18"/>
          <w:szCs w:val="18"/>
        </w:rPr>
        <w:t xml:space="preserve">одальше от высоких деревьев и </w:t>
      </w:r>
      <w:r w:rsidR="00494E3F" w:rsidRPr="00745AE8">
        <w:rPr>
          <w:rFonts w:ascii="Times New Roman" w:hAnsi="Times New Roman" w:cs="Times New Roman"/>
          <w:sz w:val="18"/>
          <w:szCs w:val="18"/>
        </w:rPr>
        <w:t xml:space="preserve">линий электропередачи. </w:t>
      </w:r>
      <w:r w:rsidR="006C424C" w:rsidRPr="00745AE8">
        <w:rPr>
          <w:rFonts w:ascii="Times New Roman" w:hAnsi="Times New Roman" w:cs="Times New Roman"/>
          <w:sz w:val="18"/>
          <w:szCs w:val="18"/>
        </w:rPr>
        <w:t>Не останавливайтесь на возвышенностях. Закройте окна и двери, выключите двигатель, выньте ключ из замка зажигания. Не касайтесь металлических частей, таких как руль, двери, педали. Оставайтесь в автомобиле до тех пор, пока гроза не закончится</w:t>
      </w:r>
      <w:r w:rsidR="00645DE9" w:rsidRPr="00745AE8">
        <w:rPr>
          <w:rFonts w:ascii="Times New Roman" w:hAnsi="Times New Roman" w:cs="Times New Roman"/>
          <w:sz w:val="18"/>
          <w:szCs w:val="18"/>
        </w:rPr>
        <w:t>. В данном случае транспортное средство- относительно безопасное место. Металлический корпус защищает находящихся внутри от удара молнии.</w:t>
      </w:r>
    </w:p>
    <w:p w14:paraId="2C88FC9B" w14:textId="77777777" w:rsidR="00157CDC" w:rsidRPr="00745AE8" w:rsidRDefault="00C12756" w:rsidP="00EF2001">
      <w:pPr>
        <w:pStyle w:val="a3"/>
        <w:ind w:lef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797D60" w:rsidRPr="00797D6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9CCA7B1" wp14:editId="0B49F26B">
            <wp:extent cx="1343392" cy="792000"/>
            <wp:effectExtent l="19050" t="0" r="9158" b="0"/>
            <wp:docPr id="16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9310" r="4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92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420DAA" w:rsidRPr="00420DAA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EE5A06E" wp14:editId="3A486039">
            <wp:extent cx="1368000" cy="783062"/>
            <wp:effectExtent l="19050" t="0" r="3600" b="0"/>
            <wp:docPr id="293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78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E96">
        <w:rPr>
          <w:rFonts w:ascii="Times New Roman" w:hAnsi="Times New Roman" w:cs="Times New Roman"/>
          <w:sz w:val="18"/>
          <w:szCs w:val="18"/>
        </w:rPr>
        <w:t xml:space="preserve"> </w:t>
      </w:r>
      <w:r w:rsidR="004330CE">
        <w:rPr>
          <w:rFonts w:ascii="Times New Roman" w:hAnsi="Times New Roman" w:cs="Times New Roman"/>
          <w:sz w:val="18"/>
          <w:szCs w:val="18"/>
        </w:rPr>
        <w:t xml:space="preserve"> </w:t>
      </w:r>
      <w:r w:rsidR="00F3132D">
        <w:rPr>
          <w:rFonts w:ascii="Times New Roman" w:hAnsi="Times New Roman" w:cs="Times New Roman"/>
          <w:sz w:val="18"/>
          <w:szCs w:val="18"/>
        </w:rPr>
        <w:t xml:space="preserve">   </w:t>
      </w:r>
    </w:p>
    <w:p w14:paraId="1E4F88EC" w14:textId="77777777" w:rsidR="00E312DE" w:rsidRDefault="00E312DE" w:rsidP="004C09AD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F32E52">
        <w:rPr>
          <w:rFonts w:ascii="Times New Roman" w:hAnsi="Times New Roman" w:cs="Times New Roman"/>
          <w:sz w:val="18"/>
          <w:szCs w:val="18"/>
        </w:rPr>
        <w:t xml:space="preserve">категорически </w:t>
      </w:r>
      <w:r w:rsidRPr="008A0432">
        <w:rPr>
          <w:rFonts w:ascii="Times New Roman" w:hAnsi="Times New Roman" w:cs="Times New Roman"/>
          <w:b/>
          <w:color w:val="C00000"/>
          <w:sz w:val="18"/>
          <w:szCs w:val="18"/>
        </w:rPr>
        <w:t>запрещено купаться</w:t>
      </w:r>
      <w:r w:rsidRPr="00F32E52">
        <w:rPr>
          <w:rFonts w:ascii="Times New Roman" w:hAnsi="Times New Roman" w:cs="Times New Roman"/>
          <w:sz w:val="18"/>
          <w:szCs w:val="18"/>
        </w:rPr>
        <w:t xml:space="preserve"> в водоёмах, рыбачить, плавать на лодке</w:t>
      </w:r>
      <w:r w:rsidR="00E742DC" w:rsidRPr="00F32E52">
        <w:rPr>
          <w:rFonts w:ascii="Times New Roman" w:hAnsi="Times New Roman" w:cs="Times New Roman"/>
          <w:sz w:val="18"/>
          <w:szCs w:val="18"/>
        </w:rPr>
        <w:t xml:space="preserve"> (катере, гидроцикле)</w:t>
      </w:r>
      <w:r w:rsidRPr="00F32E52">
        <w:rPr>
          <w:rFonts w:ascii="Times New Roman" w:hAnsi="Times New Roman" w:cs="Times New Roman"/>
          <w:sz w:val="18"/>
          <w:szCs w:val="18"/>
        </w:rPr>
        <w:t>. Вода- отличный проводник электричества, и удар молнии в водоём распространится на значительное расстояние, представляя смертельную угрозу для всех находящихся в воде;</w:t>
      </w:r>
    </w:p>
    <w:p w14:paraId="6C448B91" w14:textId="77777777" w:rsidR="008B4ED0" w:rsidRPr="00F32E52" w:rsidRDefault="008B4ED0" w:rsidP="00AE2A64">
      <w:pPr>
        <w:pStyle w:val="a3"/>
        <w:ind w:left="0"/>
        <w:jc w:val="center"/>
        <w:rPr>
          <w:rFonts w:ascii="Times New Roman" w:hAnsi="Times New Roman" w:cs="Times New Roman"/>
          <w:sz w:val="18"/>
          <w:szCs w:val="18"/>
        </w:rPr>
      </w:pPr>
      <w:r w:rsidRPr="008B4ED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5A03065" wp14:editId="6D6D4351">
            <wp:extent cx="684000" cy="684000"/>
            <wp:effectExtent l="19050" t="0" r="1800" b="0"/>
            <wp:docPr id="8" name="Рисунок 7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6409" t="35135" r="23089" b="5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B1E9B" w14:textId="77777777" w:rsidR="00E312DE" w:rsidRPr="00813D58" w:rsidRDefault="00423382" w:rsidP="004C09AD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8A0432">
        <w:rPr>
          <w:rFonts w:ascii="Times New Roman" w:hAnsi="Times New Roman" w:cs="Times New Roman"/>
          <w:b/>
          <w:color w:val="C00000"/>
          <w:sz w:val="18"/>
          <w:szCs w:val="18"/>
        </w:rPr>
        <w:t>не рекомендуется</w:t>
      </w:r>
      <w:r w:rsidRPr="00F32E52">
        <w:rPr>
          <w:rFonts w:ascii="Times New Roman" w:hAnsi="Times New Roman" w:cs="Times New Roman"/>
          <w:sz w:val="18"/>
          <w:szCs w:val="18"/>
        </w:rPr>
        <w:t xml:space="preserve"> разговаривать по мобильному телефону</w:t>
      </w:r>
      <w:r w:rsidR="00EF15BD" w:rsidRPr="00F32E52">
        <w:rPr>
          <w:rFonts w:ascii="Times New Roman" w:hAnsi="Times New Roman" w:cs="Times New Roman"/>
          <w:sz w:val="18"/>
          <w:szCs w:val="18"/>
        </w:rPr>
        <w:t xml:space="preserve">, </w:t>
      </w:r>
      <w:r w:rsidR="00EF15BD" w:rsidRPr="00813D58">
        <w:rPr>
          <w:rFonts w:ascii="Times New Roman" w:hAnsi="Times New Roman" w:cs="Times New Roman"/>
          <w:sz w:val="18"/>
          <w:szCs w:val="18"/>
        </w:rPr>
        <w:t>так как электромагнитное поле, создаваемое телефоном, может увеличить вероятность поражения при близком разряде.</w:t>
      </w:r>
      <w:r w:rsidR="003402E0" w:rsidRPr="00813D58">
        <w:rPr>
          <w:rFonts w:ascii="Times New Roman" w:hAnsi="Times New Roman" w:cs="Times New Roman"/>
          <w:sz w:val="18"/>
          <w:szCs w:val="18"/>
        </w:rPr>
        <w:t xml:space="preserve"> </w:t>
      </w:r>
      <w:r w:rsidR="002054FC" w:rsidRPr="00813D58">
        <w:rPr>
          <w:rFonts w:ascii="Times New Roman" w:hAnsi="Times New Roman" w:cs="Times New Roman"/>
          <w:sz w:val="18"/>
          <w:szCs w:val="18"/>
        </w:rPr>
        <w:t>Лучше переждать грозу, отключив телефон.</w:t>
      </w:r>
    </w:p>
    <w:p w14:paraId="6BC1ED8F" w14:textId="77777777" w:rsidR="00FD77FD" w:rsidRPr="00813D58" w:rsidRDefault="00FD77FD" w:rsidP="00FD77FD">
      <w:pPr>
        <w:pStyle w:val="a3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813D58">
        <w:rPr>
          <w:rFonts w:ascii="Times New Roman" w:hAnsi="Times New Roman" w:cs="Times New Roman"/>
          <w:sz w:val="18"/>
          <w:szCs w:val="18"/>
        </w:rPr>
        <w:t xml:space="preserve">В любом случае, если вы видите признаки приближающейся грозы (тёмные тучи, усиление ветра, учащение молний, раскаты грома), </w:t>
      </w:r>
      <w:r w:rsidR="00502C3F" w:rsidRPr="00813D58">
        <w:rPr>
          <w:rFonts w:ascii="Times New Roman" w:hAnsi="Times New Roman" w:cs="Times New Roman"/>
          <w:sz w:val="18"/>
          <w:szCs w:val="18"/>
        </w:rPr>
        <w:t xml:space="preserve">примите меры предосторожности заранее. </w:t>
      </w:r>
      <w:r w:rsidR="00502C3F" w:rsidRPr="00F8248C">
        <w:rPr>
          <w:rFonts w:ascii="Times New Roman" w:hAnsi="Times New Roman" w:cs="Times New Roman"/>
          <w:b/>
          <w:color w:val="C00000"/>
          <w:sz w:val="18"/>
          <w:szCs w:val="18"/>
        </w:rPr>
        <w:t>Помните, что ваша безопасность</w:t>
      </w:r>
      <w:r w:rsidR="00F8248C" w:rsidRPr="00F8248C"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</w:t>
      </w:r>
      <w:r w:rsidR="00502C3F" w:rsidRPr="00F8248C">
        <w:rPr>
          <w:rFonts w:ascii="Times New Roman" w:hAnsi="Times New Roman" w:cs="Times New Roman"/>
          <w:b/>
          <w:color w:val="C00000"/>
          <w:sz w:val="18"/>
          <w:szCs w:val="18"/>
        </w:rPr>
        <w:t>- это самое главное.</w:t>
      </w:r>
    </w:p>
    <w:p w14:paraId="09C36B35" w14:textId="77777777" w:rsidR="0068307F" w:rsidRDefault="008769D0" w:rsidP="00FD77FD">
      <w:pPr>
        <w:pStyle w:val="a3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68307F" w:rsidRPr="00813D58">
        <w:rPr>
          <w:rFonts w:ascii="Times New Roman" w:hAnsi="Times New Roman" w:cs="Times New Roman"/>
          <w:sz w:val="18"/>
          <w:szCs w:val="18"/>
        </w:rPr>
        <w:t>Не очень частое явление</w:t>
      </w:r>
      <w:r w:rsidR="006236C7" w:rsidRPr="00813D58">
        <w:rPr>
          <w:rFonts w:ascii="Times New Roman" w:hAnsi="Times New Roman" w:cs="Times New Roman"/>
          <w:sz w:val="18"/>
          <w:szCs w:val="18"/>
        </w:rPr>
        <w:t xml:space="preserve"> -</w:t>
      </w:r>
      <w:r w:rsidR="006236C7" w:rsidRPr="00813D58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6236C7" w:rsidRPr="008A0432">
        <w:rPr>
          <w:rFonts w:ascii="Times New Roman" w:hAnsi="Times New Roman" w:cs="Times New Roman"/>
          <w:b/>
          <w:color w:val="C00000"/>
          <w:sz w:val="18"/>
          <w:szCs w:val="18"/>
        </w:rPr>
        <w:t>сухие грозы и шаровые молнии. В чём их опасность?</w:t>
      </w:r>
    </w:p>
    <w:p w14:paraId="28F4853B" w14:textId="77777777" w:rsidR="000448E4" w:rsidRPr="00813D58" w:rsidRDefault="000448E4" w:rsidP="00FD77FD">
      <w:pPr>
        <w:pStyle w:val="a3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drawing>
          <wp:inline distT="0" distB="0" distL="0" distR="0" wp14:anchorId="13BC7636" wp14:editId="400FABCA">
            <wp:extent cx="936000" cy="642353"/>
            <wp:effectExtent l="1905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64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C0E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501C0E">
        <w:rPr>
          <w:noProof/>
        </w:rPr>
        <w:drawing>
          <wp:inline distT="0" distB="0" distL="0" distR="0" wp14:anchorId="343E4ABC" wp14:editId="54C5ECC8">
            <wp:extent cx="933450" cy="641724"/>
            <wp:effectExtent l="1905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64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ED1">
        <w:rPr>
          <w:noProof/>
        </w:rPr>
        <w:drawing>
          <wp:inline distT="0" distB="0" distL="0" distR="0" wp14:anchorId="4819905E" wp14:editId="17C44C94">
            <wp:extent cx="936000" cy="636905"/>
            <wp:effectExtent l="1905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A7EC05" w14:textId="77777777" w:rsidR="006B305D" w:rsidRDefault="004A1AA5" w:rsidP="00FD77FD">
      <w:pPr>
        <w:pStyle w:val="a3"/>
        <w:ind w:left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8769D0">
        <w:rPr>
          <w:rFonts w:ascii="Times New Roman" w:hAnsi="Times New Roman" w:cs="Times New Roman"/>
          <w:sz w:val="18"/>
          <w:szCs w:val="18"/>
        </w:rPr>
        <w:t xml:space="preserve">Опасность </w:t>
      </w:r>
      <w:r w:rsidR="008769D0" w:rsidRPr="00130AAE">
        <w:rPr>
          <w:rFonts w:ascii="Times New Roman" w:hAnsi="Times New Roman" w:cs="Times New Roman"/>
          <w:b/>
          <w:color w:val="C00000"/>
          <w:sz w:val="18"/>
          <w:szCs w:val="18"/>
        </w:rPr>
        <w:t>сухой грозы</w:t>
      </w:r>
      <w:r w:rsidR="008769D0">
        <w:rPr>
          <w:rFonts w:ascii="Times New Roman" w:hAnsi="Times New Roman" w:cs="Times New Roman"/>
          <w:sz w:val="18"/>
          <w:szCs w:val="18"/>
        </w:rPr>
        <w:t xml:space="preserve"> заключается в высокой вероятности возникновения пожаров</w:t>
      </w:r>
      <w:r w:rsidR="00F86342">
        <w:rPr>
          <w:rFonts w:ascii="Times New Roman" w:hAnsi="Times New Roman" w:cs="Times New Roman"/>
          <w:sz w:val="18"/>
          <w:szCs w:val="18"/>
        </w:rPr>
        <w:t>. Молнии, ударяющие в сухую траву, деревья или лесную подстилку, моментально вызывают возгорание</w:t>
      </w:r>
      <w:r w:rsidR="00EE7EC1">
        <w:rPr>
          <w:rFonts w:ascii="Times New Roman" w:hAnsi="Times New Roman" w:cs="Times New Roman"/>
          <w:sz w:val="18"/>
          <w:szCs w:val="18"/>
        </w:rPr>
        <w:t>.</w:t>
      </w:r>
      <w:r w:rsidR="002B18E8">
        <w:rPr>
          <w:rFonts w:ascii="Times New Roman" w:hAnsi="Times New Roman" w:cs="Times New Roman"/>
          <w:sz w:val="18"/>
          <w:szCs w:val="18"/>
        </w:rPr>
        <w:t xml:space="preserve"> </w:t>
      </w:r>
      <w:r w:rsidR="00EE7EC1">
        <w:rPr>
          <w:rFonts w:ascii="Times New Roman" w:hAnsi="Times New Roman" w:cs="Times New Roman"/>
          <w:sz w:val="18"/>
          <w:szCs w:val="18"/>
        </w:rPr>
        <w:t>Отсутствие дождя не позволяет сдержать распространение огня</w:t>
      </w:r>
      <w:r w:rsidR="002B18E8">
        <w:rPr>
          <w:rFonts w:ascii="Times New Roman" w:hAnsi="Times New Roman" w:cs="Times New Roman"/>
          <w:sz w:val="18"/>
          <w:szCs w:val="18"/>
        </w:rPr>
        <w:t>, и даже небольшая искра может п</w:t>
      </w:r>
      <w:r>
        <w:rPr>
          <w:rFonts w:ascii="Times New Roman" w:hAnsi="Times New Roman" w:cs="Times New Roman"/>
          <w:sz w:val="18"/>
          <w:szCs w:val="18"/>
        </w:rPr>
        <w:t>ривести к масштабному лесному по</w:t>
      </w:r>
      <w:r w:rsidR="002B18E8">
        <w:rPr>
          <w:rFonts w:ascii="Times New Roman" w:hAnsi="Times New Roman" w:cs="Times New Roman"/>
          <w:sz w:val="18"/>
          <w:szCs w:val="18"/>
        </w:rPr>
        <w:t>жару.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046E9">
        <w:rPr>
          <w:rFonts w:ascii="Times New Roman" w:hAnsi="Times New Roman" w:cs="Times New Roman"/>
          <w:sz w:val="18"/>
          <w:szCs w:val="18"/>
        </w:rPr>
        <w:t xml:space="preserve">Во время сухой грозы необходимо проявлять особую осторожность с огнем, </w:t>
      </w:r>
      <w:r w:rsidR="006046E9" w:rsidRPr="0081646E">
        <w:rPr>
          <w:rFonts w:ascii="Times New Roman" w:hAnsi="Times New Roman" w:cs="Times New Roman"/>
          <w:b/>
          <w:color w:val="C00000"/>
          <w:sz w:val="18"/>
          <w:szCs w:val="18"/>
        </w:rPr>
        <w:t>не разводить</w:t>
      </w:r>
      <w:r w:rsidR="006046E9">
        <w:rPr>
          <w:rFonts w:ascii="Times New Roman" w:hAnsi="Times New Roman" w:cs="Times New Roman"/>
          <w:sz w:val="18"/>
          <w:szCs w:val="18"/>
        </w:rPr>
        <w:t xml:space="preserve"> костры, </w:t>
      </w:r>
      <w:r w:rsidR="006046E9" w:rsidRPr="00C277B8">
        <w:rPr>
          <w:rFonts w:ascii="Times New Roman" w:hAnsi="Times New Roman" w:cs="Times New Roman"/>
          <w:b/>
          <w:color w:val="C00000"/>
          <w:sz w:val="18"/>
          <w:szCs w:val="18"/>
        </w:rPr>
        <w:t>не бросать</w:t>
      </w:r>
      <w:r w:rsidR="006046E9">
        <w:rPr>
          <w:rFonts w:ascii="Times New Roman" w:hAnsi="Times New Roman" w:cs="Times New Roman"/>
          <w:sz w:val="18"/>
          <w:szCs w:val="18"/>
        </w:rPr>
        <w:t xml:space="preserve"> непотушенные спички и окурки, а также </w:t>
      </w:r>
      <w:r w:rsidR="006046E9" w:rsidRPr="002F2A58">
        <w:rPr>
          <w:rFonts w:ascii="Times New Roman" w:hAnsi="Times New Roman" w:cs="Times New Roman"/>
          <w:b/>
          <w:color w:val="C00000"/>
          <w:sz w:val="18"/>
          <w:szCs w:val="18"/>
        </w:rPr>
        <w:t xml:space="preserve">следить </w:t>
      </w:r>
      <w:r w:rsidR="006046E9">
        <w:rPr>
          <w:rFonts w:ascii="Times New Roman" w:hAnsi="Times New Roman" w:cs="Times New Roman"/>
          <w:sz w:val="18"/>
          <w:szCs w:val="18"/>
        </w:rPr>
        <w:t>за состоянием электропроводки.</w:t>
      </w:r>
    </w:p>
    <w:p w14:paraId="10164F84" w14:textId="77777777" w:rsidR="00193DA5" w:rsidRDefault="000245CB" w:rsidP="00193DA5">
      <w:pPr>
        <w:pStyle w:val="a3"/>
        <w:ind w:lef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3651A6" w:rsidRPr="003651A6">
        <w:rPr>
          <w:noProof/>
        </w:rPr>
        <w:drawing>
          <wp:inline distT="0" distB="0" distL="0" distR="0" wp14:anchorId="60BA88DB" wp14:editId="6F211126">
            <wp:extent cx="1090000" cy="720000"/>
            <wp:effectExtent l="19050" t="0" r="0" b="0"/>
            <wp:docPr id="267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193DA5" w:rsidRPr="00193DA5">
        <w:rPr>
          <w:noProof/>
        </w:rPr>
        <w:drawing>
          <wp:inline distT="0" distB="0" distL="0" distR="0" wp14:anchorId="629BC59B" wp14:editId="0CF8AD3E">
            <wp:extent cx="820603" cy="720000"/>
            <wp:effectExtent l="19050" t="0" r="0" b="0"/>
            <wp:docPr id="1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0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B92">
        <w:rPr>
          <w:rFonts w:ascii="Times New Roman" w:hAnsi="Times New Roman" w:cs="Times New Roman"/>
          <w:sz w:val="18"/>
          <w:szCs w:val="18"/>
        </w:rPr>
        <w:t xml:space="preserve"> </w:t>
      </w:r>
      <w:r w:rsidR="003856E0" w:rsidRPr="003856E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3B1AE683" wp14:editId="1209F1E8">
            <wp:extent cx="964895" cy="756000"/>
            <wp:effectExtent l="19050" t="0" r="6655" b="0"/>
            <wp:docPr id="9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95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52A4F" w14:textId="77777777" w:rsidR="000052A0" w:rsidRDefault="000052A0" w:rsidP="00FD77FD">
      <w:pPr>
        <w:pStyle w:val="a3"/>
        <w:ind w:left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Опасность </w:t>
      </w:r>
      <w:r w:rsidRPr="008C59F3">
        <w:rPr>
          <w:rFonts w:ascii="Times New Roman" w:hAnsi="Times New Roman" w:cs="Times New Roman"/>
          <w:b/>
          <w:color w:val="C00000"/>
          <w:sz w:val="18"/>
          <w:szCs w:val="18"/>
        </w:rPr>
        <w:t>шаровой молнии</w:t>
      </w:r>
      <w:r>
        <w:rPr>
          <w:rFonts w:ascii="Times New Roman" w:hAnsi="Times New Roman" w:cs="Times New Roman"/>
          <w:sz w:val="18"/>
          <w:szCs w:val="18"/>
        </w:rPr>
        <w:t xml:space="preserve"> заключается в её непредсказуемости. Она может проникнуть в помещение через открытые окна, двери</w:t>
      </w:r>
      <w:r w:rsidR="004E52D8">
        <w:rPr>
          <w:rFonts w:ascii="Times New Roman" w:hAnsi="Times New Roman" w:cs="Times New Roman"/>
          <w:sz w:val="18"/>
          <w:szCs w:val="18"/>
        </w:rPr>
        <w:t xml:space="preserve"> или через щели в стенах. При  контакте с человеком шаровая молния</w:t>
      </w:r>
      <w:r w:rsidR="0087712E">
        <w:rPr>
          <w:rFonts w:ascii="Times New Roman" w:hAnsi="Times New Roman" w:cs="Times New Roman"/>
          <w:sz w:val="18"/>
          <w:szCs w:val="18"/>
        </w:rPr>
        <w:t xml:space="preserve"> может вызвать сильные ожоги и поражение эле</w:t>
      </w:r>
      <w:r w:rsidR="00B63E4A">
        <w:rPr>
          <w:rFonts w:ascii="Times New Roman" w:hAnsi="Times New Roman" w:cs="Times New Roman"/>
          <w:sz w:val="18"/>
          <w:szCs w:val="18"/>
        </w:rPr>
        <w:t>ктрическим током; способна вызвать пожар, повредить электрооборудование и даже разрушить здание.</w:t>
      </w:r>
    </w:p>
    <w:p w14:paraId="5264EABF" w14:textId="77777777" w:rsidR="00B646FE" w:rsidRDefault="00B646FE" w:rsidP="006B24F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 При встрече с </w:t>
      </w:r>
      <w:r w:rsidRPr="002F2CA8">
        <w:rPr>
          <w:rFonts w:ascii="Times New Roman" w:hAnsi="Times New Roman" w:cs="Times New Roman"/>
          <w:b/>
          <w:color w:val="C00000"/>
          <w:sz w:val="18"/>
          <w:szCs w:val="18"/>
        </w:rPr>
        <w:t>шаровой молнией</w:t>
      </w:r>
      <w:r>
        <w:rPr>
          <w:rFonts w:ascii="Times New Roman" w:hAnsi="Times New Roman" w:cs="Times New Roman"/>
          <w:sz w:val="18"/>
          <w:szCs w:val="18"/>
        </w:rPr>
        <w:t xml:space="preserve"> необходимо соблюдать </w:t>
      </w:r>
      <w:r w:rsidR="00EF05F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следующие правила:</w:t>
      </w:r>
    </w:p>
    <w:p w14:paraId="048E7742" w14:textId="77777777" w:rsidR="00B646FE" w:rsidRDefault="00A11D08" w:rsidP="0011325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9B5C1D">
        <w:rPr>
          <w:rFonts w:ascii="Times New Roman" w:hAnsi="Times New Roman" w:cs="Times New Roman"/>
          <w:b/>
          <w:color w:val="C00000"/>
          <w:sz w:val="18"/>
          <w:szCs w:val="18"/>
        </w:rPr>
        <w:t>не делайте</w:t>
      </w:r>
      <w:r>
        <w:rPr>
          <w:rFonts w:ascii="Times New Roman" w:hAnsi="Times New Roman" w:cs="Times New Roman"/>
          <w:sz w:val="18"/>
          <w:szCs w:val="18"/>
        </w:rPr>
        <w:t xml:space="preserve"> резких движений: не бегите, не машите руками и не поворачивайтесь к молнии спиной;</w:t>
      </w:r>
    </w:p>
    <w:p w14:paraId="6881D898" w14:textId="77777777" w:rsidR="00A11D08" w:rsidRDefault="009F132D" w:rsidP="0011325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9B5C1D">
        <w:rPr>
          <w:rFonts w:ascii="Times New Roman" w:hAnsi="Times New Roman" w:cs="Times New Roman"/>
          <w:b/>
          <w:color w:val="C00000"/>
          <w:sz w:val="18"/>
          <w:szCs w:val="18"/>
        </w:rPr>
        <w:t>замрите</w:t>
      </w:r>
      <w:r>
        <w:rPr>
          <w:rFonts w:ascii="Times New Roman" w:hAnsi="Times New Roman" w:cs="Times New Roman"/>
          <w:sz w:val="18"/>
          <w:szCs w:val="18"/>
        </w:rPr>
        <w:t xml:space="preserve"> на месте и постарайтесь сохранять  спокойствие;</w:t>
      </w:r>
    </w:p>
    <w:p w14:paraId="585F3335" w14:textId="77777777" w:rsidR="009F132D" w:rsidRDefault="009F132D" w:rsidP="0011325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E242E5">
        <w:rPr>
          <w:rFonts w:ascii="Times New Roman" w:hAnsi="Times New Roman" w:cs="Times New Roman"/>
          <w:b/>
          <w:color w:val="C00000"/>
          <w:sz w:val="18"/>
          <w:szCs w:val="18"/>
        </w:rPr>
        <w:t>не прикасайтесь</w:t>
      </w:r>
      <w:r>
        <w:rPr>
          <w:rFonts w:ascii="Times New Roman" w:hAnsi="Times New Roman" w:cs="Times New Roman"/>
          <w:sz w:val="18"/>
          <w:szCs w:val="18"/>
        </w:rPr>
        <w:t xml:space="preserve"> к молнии ни в коем случае;</w:t>
      </w:r>
    </w:p>
    <w:p w14:paraId="573C58FC" w14:textId="77777777" w:rsidR="00BA5633" w:rsidRDefault="00BA5633" w:rsidP="0011325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если это возможно, медленно </w:t>
      </w:r>
      <w:r w:rsidRPr="005343C6">
        <w:rPr>
          <w:rFonts w:ascii="Times New Roman" w:hAnsi="Times New Roman" w:cs="Times New Roman"/>
          <w:b/>
          <w:color w:val="C00000"/>
          <w:sz w:val="18"/>
          <w:szCs w:val="18"/>
        </w:rPr>
        <w:t>отступайте</w:t>
      </w:r>
      <w:r>
        <w:rPr>
          <w:rFonts w:ascii="Times New Roman" w:hAnsi="Times New Roman" w:cs="Times New Roman"/>
          <w:sz w:val="18"/>
          <w:szCs w:val="18"/>
        </w:rPr>
        <w:t xml:space="preserve"> от молнии, </w:t>
      </w:r>
      <w:r w:rsidRPr="004F0733">
        <w:rPr>
          <w:rFonts w:ascii="Times New Roman" w:hAnsi="Times New Roman" w:cs="Times New Roman"/>
          <w:b/>
          <w:color w:val="C00000"/>
          <w:sz w:val="18"/>
          <w:szCs w:val="18"/>
        </w:rPr>
        <w:t>не поворачиваясь</w:t>
      </w:r>
      <w:r>
        <w:rPr>
          <w:rFonts w:ascii="Times New Roman" w:hAnsi="Times New Roman" w:cs="Times New Roman"/>
          <w:sz w:val="18"/>
          <w:szCs w:val="18"/>
        </w:rPr>
        <w:t xml:space="preserve"> к ней спиной;</w:t>
      </w:r>
    </w:p>
    <w:p w14:paraId="412EA87E" w14:textId="77777777" w:rsidR="009272F9" w:rsidRPr="00743C72" w:rsidRDefault="00BA5633" w:rsidP="00113254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454421">
        <w:rPr>
          <w:rFonts w:ascii="Times New Roman" w:hAnsi="Times New Roman" w:cs="Times New Roman"/>
          <w:b/>
          <w:color w:val="C00000"/>
          <w:sz w:val="18"/>
          <w:szCs w:val="18"/>
        </w:rPr>
        <w:t>не создавайте</w:t>
      </w:r>
      <w:r>
        <w:rPr>
          <w:rFonts w:ascii="Times New Roman" w:hAnsi="Times New Roman" w:cs="Times New Roman"/>
          <w:sz w:val="18"/>
          <w:szCs w:val="18"/>
        </w:rPr>
        <w:t xml:space="preserve"> сквозняк</w:t>
      </w:r>
      <w:r w:rsidR="00F536E8">
        <w:rPr>
          <w:rFonts w:ascii="Times New Roman" w:hAnsi="Times New Roman" w:cs="Times New Roman"/>
          <w:sz w:val="18"/>
          <w:szCs w:val="18"/>
        </w:rPr>
        <w:t xml:space="preserve">: </w:t>
      </w:r>
      <w:r w:rsidR="00F536E8" w:rsidRPr="00892AFE">
        <w:rPr>
          <w:rFonts w:ascii="Times New Roman" w:hAnsi="Times New Roman" w:cs="Times New Roman"/>
          <w:b/>
          <w:color w:val="C00000"/>
          <w:sz w:val="18"/>
          <w:szCs w:val="18"/>
        </w:rPr>
        <w:t>не открывайте</w:t>
      </w:r>
      <w:r w:rsidR="00F536E8">
        <w:rPr>
          <w:rFonts w:ascii="Times New Roman" w:hAnsi="Times New Roman" w:cs="Times New Roman"/>
          <w:sz w:val="18"/>
          <w:szCs w:val="18"/>
        </w:rPr>
        <w:t xml:space="preserve"> окна и двери, так</w:t>
      </w:r>
      <w:r w:rsidR="008E2079">
        <w:rPr>
          <w:rFonts w:ascii="Times New Roman" w:hAnsi="Times New Roman" w:cs="Times New Roman"/>
          <w:sz w:val="18"/>
          <w:szCs w:val="18"/>
        </w:rPr>
        <w:t xml:space="preserve"> </w:t>
      </w:r>
      <w:r w:rsidR="00F536E8">
        <w:rPr>
          <w:rFonts w:ascii="Times New Roman" w:hAnsi="Times New Roman" w:cs="Times New Roman"/>
          <w:sz w:val="18"/>
          <w:szCs w:val="18"/>
        </w:rPr>
        <w:t>как сквозняк может привлечь молнию.</w:t>
      </w:r>
    </w:p>
    <w:p w14:paraId="3602C7A9" w14:textId="77777777" w:rsidR="00381F50" w:rsidRPr="00337E49" w:rsidRDefault="00381F50" w:rsidP="006B24FA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18"/>
          <w:szCs w:val="18"/>
        </w:rPr>
      </w:pPr>
      <w:r w:rsidRPr="00337E49">
        <w:rPr>
          <w:rFonts w:ascii="Times New Roman" w:hAnsi="Times New Roman" w:cs="Times New Roman"/>
          <w:b/>
          <w:color w:val="C00000"/>
          <w:sz w:val="18"/>
          <w:szCs w:val="18"/>
        </w:rPr>
        <w:t>Как обезопасить своё жилище от ударов молнии?</w:t>
      </w:r>
    </w:p>
    <w:p w14:paraId="23B268BA" w14:textId="77777777" w:rsidR="00A907EA" w:rsidRPr="00813D58" w:rsidRDefault="005C529E" w:rsidP="006B24F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A907EA" w:rsidRPr="00813D58">
        <w:rPr>
          <w:rFonts w:ascii="Times New Roman" w:hAnsi="Times New Roman" w:cs="Times New Roman"/>
          <w:sz w:val="18"/>
          <w:szCs w:val="18"/>
        </w:rPr>
        <w:t>Обеспечение безопасности жилища от ударов молнии</w:t>
      </w:r>
      <w:r w:rsidR="00CF529D">
        <w:rPr>
          <w:rFonts w:ascii="Times New Roman" w:hAnsi="Times New Roman" w:cs="Times New Roman"/>
          <w:sz w:val="18"/>
          <w:szCs w:val="18"/>
        </w:rPr>
        <w:t xml:space="preserve"> </w:t>
      </w:r>
      <w:r w:rsidR="00A907EA" w:rsidRPr="00813D58">
        <w:rPr>
          <w:rFonts w:ascii="Times New Roman" w:hAnsi="Times New Roman" w:cs="Times New Roman"/>
          <w:sz w:val="18"/>
          <w:szCs w:val="18"/>
        </w:rPr>
        <w:t>- это комплекс мер, направленных на перехват электрического разряда и безопасный отвод его в землю</w:t>
      </w:r>
      <w:r w:rsidR="00592800" w:rsidRPr="00813D58">
        <w:rPr>
          <w:rFonts w:ascii="Times New Roman" w:hAnsi="Times New Roman" w:cs="Times New Roman"/>
          <w:sz w:val="18"/>
          <w:szCs w:val="18"/>
        </w:rPr>
        <w:t>. Существует несколько ключевых элементов этой системы.</w:t>
      </w:r>
      <w:r w:rsidR="003476D5" w:rsidRPr="00813D58">
        <w:rPr>
          <w:rFonts w:ascii="Times New Roman" w:hAnsi="Times New Roman" w:cs="Times New Roman"/>
          <w:sz w:val="18"/>
          <w:szCs w:val="18"/>
        </w:rPr>
        <w:t xml:space="preserve"> </w:t>
      </w:r>
      <w:r w:rsidR="003476D5" w:rsidRPr="00F57CA9">
        <w:rPr>
          <w:rFonts w:ascii="Times New Roman" w:hAnsi="Times New Roman" w:cs="Times New Roman"/>
          <w:b/>
          <w:sz w:val="18"/>
          <w:szCs w:val="18"/>
        </w:rPr>
        <w:t>Первый и самый важный</w:t>
      </w:r>
      <w:r w:rsidR="003476D5" w:rsidRPr="00743C72">
        <w:rPr>
          <w:rFonts w:ascii="Times New Roman" w:hAnsi="Times New Roman" w:cs="Times New Roman"/>
          <w:b/>
          <w:sz w:val="18"/>
          <w:szCs w:val="18"/>
        </w:rPr>
        <w:t>:</w:t>
      </w:r>
    </w:p>
    <w:p w14:paraId="0E68623E" w14:textId="77777777" w:rsidR="002121A4" w:rsidRPr="00813D58" w:rsidRDefault="000C55D2" w:rsidP="00113254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М</w:t>
      </w:r>
      <w:r w:rsidR="00885303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олниезащита</w:t>
      </w:r>
      <w:r w:rsidR="00885303" w:rsidRPr="00813D58">
        <w:rPr>
          <w:rFonts w:ascii="Times New Roman" w:hAnsi="Times New Roman" w:cs="Times New Roman"/>
          <w:sz w:val="18"/>
          <w:szCs w:val="18"/>
        </w:rPr>
        <w:t xml:space="preserve"> </w:t>
      </w:r>
      <w:r w:rsidR="00885303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(громоотвод)</w:t>
      </w:r>
      <w:r w:rsidR="003476D5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,</w:t>
      </w:r>
      <w:r w:rsidR="003476D5" w:rsidRPr="00813D58">
        <w:rPr>
          <w:rFonts w:ascii="Times New Roman" w:hAnsi="Times New Roman" w:cs="Times New Roman"/>
          <w:sz w:val="18"/>
          <w:szCs w:val="18"/>
        </w:rPr>
        <w:t xml:space="preserve"> состоит из </w:t>
      </w:r>
      <w:r w:rsidR="00A7773F" w:rsidRPr="00813D58">
        <w:rPr>
          <w:rFonts w:ascii="Times New Roman" w:hAnsi="Times New Roman" w:cs="Times New Roman"/>
          <w:sz w:val="18"/>
          <w:szCs w:val="18"/>
        </w:rPr>
        <w:t>трех основных частей: молниеприё</w:t>
      </w:r>
      <w:r w:rsidR="003476D5" w:rsidRPr="00813D58">
        <w:rPr>
          <w:rFonts w:ascii="Times New Roman" w:hAnsi="Times New Roman" w:cs="Times New Roman"/>
          <w:sz w:val="18"/>
          <w:szCs w:val="18"/>
        </w:rPr>
        <w:t>мника, токоотвода и</w:t>
      </w:r>
      <w:r w:rsidR="00A7773F" w:rsidRPr="00813D58">
        <w:rPr>
          <w:rFonts w:ascii="Times New Roman" w:hAnsi="Times New Roman" w:cs="Times New Roman"/>
          <w:sz w:val="18"/>
          <w:szCs w:val="18"/>
        </w:rPr>
        <w:t xml:space="preserve"> </w:t>
      </w:r>
      <w:r w:rsidR="003476D5" w:rsidRPr="00813D58">
        <w:rPr>
          <w:rFonts w:ascii="Times New Roman" w:hAnsi="Times New Roman" w:cs="Times New Roman"/>
          <w:sz w:val="18"/>
          <w:szCs w:val="18"/>
        </w:rPr>
        <w:t>заземлителя</w:t>
      </w:r>
      <w:r w:rsidR="00A7773F" w:rsidRPr="00813D58">
        <w:rPr>
          <w:rFonts w:ascii="Times New Roman" w:hAnsi="Times New Roman" w:cs="Times New Roman"/>
          <w:sz w:val="18"/>
          <w:szCs w:val="18"/>
        </w:rPr>
        <w:t>.</w:t>
      </w:r>
    </w:p>
    <w:p w14:paraId="558DA09D" w14:textId="77777777" w:rsidR="007166EA" w:rsidRPr="00813D58" w:rsidRDefault="000C55D2" w:rsidP="006B24F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З</w:t>
      </w:r>
      <w:r w:rsidR="007166EA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ащита от перенапряжения в электросети</w:t>
      </w:r>
      <w:r w:rsidR="00433A8C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.</w:t>
      </w:r>
      <w:r w:rsidR="00433A8C" w:rsidRPr="00813D58">
        <w:rPr>
          <w:rFonts w:ascii="Times New Roman" w:hAnsi="Times New Roman" w:cs="Times New Roman"/>
          <w:sz w:val="18"/>
          <w:szCs w:val="18"/>
        </w:rPr>
        <w:t xml:space="preserve"> Молния, ударившая вблизи линии электропередачи, способна вызвать скачок напряжения, который повредит электроприборы и может привести к пожару. Для защиты от</w:t>
      </w:r>
      <w:r w:rsidR="00D07175" w:rsidRPr="00813D58">
        <w:rPr>
          <w:rFonts w:ascii="Times New Roman" w:hAnsi="Times New Roman" w:cs="Times New Roman"/>
          <w:sz w:val="18"/>
          <w:szCs w:val="18"/>
        </w:rPr>
        <w:t xml:space="preserve"> </w:t>
      </w:r>
      <w:r w:rsidR="00433A8C" w:rsidRPr="00813D58">
        <w:rPr>
          <w:rFonts w:ascii="Times New Roman" w:hAnsi="Times New Roman" w:cs="Times New Roman"/>
          <w:sz w:val="18"/>
          <w:szCs w:val="18"/>
        </w:rPr>
        <w:t>этого устанавливаются специальные устройства защиты от импульсных перенапряжений</w:t>
      </w:r>
      <w:r w:rsidR="00D07175" w:rsidRPr="00813D58">
        <w:rPr>
          <w:rFonts w:ascii="Times New Roman" w:hAnsi="Times New Roman" w:cs="Times New Roman"/>
          <w:sz w:val="18"/>
          <w:szCs w:val="18"/>
        </w:rPr>
        <w:t xml:space="preserve"> (УЗИП) в электрическом щитке. Они отводят избыточное напряжение в землю, предохраняя электронику от повреждений.</w:t>
      </w:r>
    </w:p>
    <w:p w14:paraId="35579ACD" w14:textId="77777777" w:rsidR="00D07175" w:rsidRPr="00813D58" w:rsidRDefault="000C55D2" w:rsidP="006B24F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8"/>
        <w:jc w:val="both"/>
        <w:rPr>
          <w:rFonts w:ascii="Times New Roman" w:hAnsi="Times New Roman" w:cs="Times New Roman"/>
          <w:b/>
          <w:color w:val="0070C0"/>
          <w:sz w:val="18"/>
          <w:szCs w:val="18"/>
        </w:rPr>
      </w:pPr>
      <w:r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З</w:t>
      </w:r>
      <w:r w:rsidR="00912FD2" w:rsidRPr="00813D58">
        <w:rPr>
          <w:rFonts w:ascii="Times New Roman" w:hAnsi="Times New Roman" w:cs="Times New Roman"/>
          <w:b/>
          <w:color w:val="0070C0"/>
          <w:sz w:val="18"/>
          <w:szCs w:val="18"/>
        </w:rPr>
        <w:t>аземление</w:t>
      </w:r>
      <w:r w:rsidRPr="00813D58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электроприборов.</w:t>
      </w:r>
      <w:r w:rsidR="00334776" w:rsidRPr="00813D58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</w:t>
      </w:r>
      <w:r w:rsidR="00334776" w:rsidRPr="00813D58">
        <w:rPr>
          <w:rFonts w:ascii="Times New Roman" w:hAnsi="Times New Roman" w:cs="Times New Roman"/>
          <w:sz w:val="18"/>
          <w:szCs w:val="18"/>
        </w:rPr>
        <w:t>Подключение электроприборов к заземляющему контуру снижает риск поражения электрическим током в случае</w:t>
      </w:r>
      <w:r w:rsidR="00975DD5" w:rsidRPr="00813D58">
        <w:rPr>
          <w:rFonts w:ascii="Times New Roman" w:hAnsi="Times New Roman" w:cs="Times New Roman"/>
          <w:sz w:val="18"/>
          <w:szCs w:val="18"/>
        </w:rPr>
        <w:t xml:space="preserve"> повреждения изоляции. Особенно это важно для приборов с металлическим корпусом, таких как стиральные машины, холодильники и водонагреватели</w:t>
      </w:r>
      <w:r w:rsidR="00F14971" w:rsidRPr="00813D58">
        <w:rPr>
          <w:rFonts w:ascii="Times New Roman" w:hAnsi="Times New Roman" w:cs="Times New Roman"/>
          <w:sz w:val="18"/>
          <w:szCs w:val="18"/>
        </w:rPr>
        <w:t>.</w:t>
      </w:r>
    </w:p>
    <w:p w14:paraId="7CDA764C" w14:textId="77777777" w:rsidR="00807209" w:rsidRPr="00813D58" w:rsidRDefault="00807209" w:rsidP="006B24F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70C0"/>
          <w:sz w:val="18"/>
          <w:szCs w:val="18"/>
        </w:rPr>
      </w:pPr>
      <w:r w:rsidRPr="00813D58">
        <w:rPr>
          <w:rFonts w:ascii="Times New Roman" w:hAnsi="Times New Roman" w:cs="Times New Roman"/>
          <w:sz w:val="18"/>
          <w:szCs w:val="18"/>
        </w:rPr>
        <w:t xml:space="preserve">Необходимо обратить </w:t>
      </w:r>
      <w:r w:rsidR="00391C0C" w:rsidRPr="00813D58">
        <w:rPr>
          <w:rFonts w:ascii="Times New Roman" w:hAnsi="Times New Roman" w:cs="Times New Roman"/>
          <w:sz w:val="18"/>
          <w:szCs w:val="18"/>
        </w:rPr>
        <w:t xml:space="preserve"> внимание на </w:t>
      </w:r>
      <w:r w:rsidR="00FA57AF" w:rsidRPr="00813D58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защиту от пожара. </w:t>
      </w:r>
      <w:r w:rsidR="003254A7" w:rsidRPr="00813D58">
        <w:rPr>
          <w:rFonts w:ascii="Times New Roman" w:hAnsi="Times New Roman" w:cs="Times New Roman"/>
          <w:sz w:val="18"/>
          <w:szCs w:val="18"/>
        </w:rPr>
        <w:t>Молния, ударившая в крышу или стену, может вызвать возгорание. Поэтому рекомендуется обработать деревянные конструкции огнезащитным составом.</w:t>
      </w:r>
    </w:p>
    <w:p w14:paraId="63F93AEB" w14:textId="77777777" w:rsidR="00D03EB1" w:rsidRDefault="00463A1F" w:rsidP="006B24F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13D58">
        <w:rPr>
          <w:rFonts w:ascii="Times New Roman" w:hAnsi="Times New Roman" w:cs="Times New Roman"/>
          <w:sz w:val="18"/>
          <w:szCs w:val="18"/>
        </w:rPr>
        <w:t>Установ</w:t>
      </w:r>
      <w:r w:rsidR="00282979">
        <w:rPr>
          <w:rFonts w:ascii="Times New Roman" w:hAnsi="Times New Roman" w:cs="Times New Roman"/>
          <w:sz w:val="18"/>
          <w:szCs w:val="18"/>
        </w:rPr>
        <w:t>ка и обслуживание систем молниезащиты</w:t>
      </w:r>
      <w:r w:rsidR="008B77D9">
        <w:rPr>
          <w:rFonts w:ascii="Times New Roman" w:hAnsi="Times New Roman" w:cs="Times New Roman"/>
          <w:sz w:val="18"/>
          <w:szCs w:val="18"/>
        </w:rPr>
        <w:t xml:space="preserve"> </w:t>
      </w:r>
      <w:r w:rsidRPr="00813D58">
        <w:rPr>
          <w:rFonts w:ascii="Times New Roman" w:hAnsi="Times New Roman" w:cs="Times New Roman"/>
          <w:sz w:val="18"/>
          <w:szCs w:val="18"/>
        </w:rPr>
        <w:t>- задача для профессионалов</w:t>
      </w:r>
      <w:r w:rsidR="00AC6FCB" w:rsidRPr="00813D58">
        <w:rPr>
          <w:rFonts w:ascii="Times New Roman" w:hAnsi="Times New Roman" w:cs="Times New Roman"/>
          <w:sz w:val="18"/>
          <w:szCs w:val="18"/>
        </w:rPr>
        <w:t>, не стоит пытаться сделать это самостоятельно, так как это может быть опасно и неэффективно</w:t>
      </w:r>
      <w:r w:rsidR="005E0BBD" w:rsidRPr="00813D58">
        <w:rPr>
          <w:rFonts w:ascii="Times New Roman" w:hAnsi="Times New Roman" w:cs="Times New Roman"/>
          <w:sz w:val="18"/>
          <w:szCs w:val="18"/>
        </w:rPr>
        <w:t>.</w:t>
      </w:r>
      <w:r w:rsidR="00604EE7" w:rsidRPr="00813D58">
        <w:rPr>
          <w:rFonts w:ascii="Times New Roman" w:hAnsi="Times New Roman" w:cs="Times New Roman"/>
          <w:sz w:val="18"/>
          <w:szCs w:val="18"/>
        </w:rPr>
        <w:t xml:space="preserve"> </w:t>
      </w:r>
      <w:r w:rsidR="005E0BBD" w:rsidRPr="00813D58">
        <w:rPr>
          <w:rFonts w:ascii="Times New Roman" w:hAnsi="Times New Roman" w:cs="Times New Roman"/>
          <w:sz w:val="18"/>
          <w:szCs w:val="18"/>
        </w:rPr>
        <w:t>Регулярная проверка и обслуживание системы молниезащиты также необходима для поддержания её работоспособности и надёжной защиты вашего жилища</w:t>
      </w:r>
      <w:r w:rsidR="005E0BBD">
        <w:rPr>
          <w:rFonts w:ascii="Times New Roman" w:hAnsi="Times New Roman" w:cs="Times New Roman"/>
          <w:sz w:val="20"/>
          <w:szCs w:val="20"/>
        </w:rPr>
        <w:t>.</w:t>
      </w:r>
    </w:p>
    <w:p w14:paraId="6B562634" w14:textId="77777777" w:rsidR="005C529E" w:rsidRPr="00CD13E6" w:rsidRDefault="0009689F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  </w:t>
      </w:r>
      <w:r w:rsidR="005B158E" w:rsidRPr="004514D7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 </w:t>
      </w:r>
      <w:r w:rsidRPr="00CD13E6">
        <w:rPr>
          <w:rFonts w:ascii="Times New Roman" w:hAnsi="Times New Roman" w:cs="Times New Roman"/>
          <w:b/>
          <w:color w:val="C00000"/>
        </w:rPr>
        <w:t xml:space="preserve">!!! </w:t>
      </w:r>
      <w:r w:rsidR="007B5762" w:rsidRPr="00CD13E6">
        <w:rPr>
          <w:rFonts w:ascii="Times New Roman" w:hAnsi="Times New Roman" w:cs="Times New Roman"/>
          <w:b/>
          <w:color w:val="C00000"/>
        </w:rPr>
        <w:t xml:space="preserve">Неукоснительно следуя </w:t>
      </w:r>
      <w:r w:rsidR="00C40315" w:rsidRPr="00CD13E6">
        <w:rPr>
          <w:rFonts w:ascii="Times New Roman" w:hAnsi="Times New Roman" w:cs="Times New Roman"/>
          <w:b/>
          <w:color w:val="C00000"/>
        </w:rPr>
        <w:t xml:space="preserve">этим </w:t>
      </w:r>
      <w:r w:rsidR="007B5762" w:rsidRPr="00CD13E6">
        <w:rPr>
          <w:rFonts w:ascii="Times New Roman" w:hAnsi="Times New Roman" w:cs="Times New Roman"/>
          <w:b/>
          <w:color w:val="C00000"/>
        </w:rPr>
        <w:t>правилам безопасности и выполняя несложные инструкции</w:t>
      </w:r>
      <w:r w:rsidR="00C40315" w:rsidRPr="00CD13E6">
        <w:rPr>
          <w:rFonts w:ascii="Times New Roman" w:hAnsi="Times New Roman" w:cs="Times New Roman"/>
          <w:b/>
          <w:color w:val="C00000"/>
        </w:rPr>
        <w:t xml:space="preserve">, можно спасти свою </w:t>
      </w:r>
      <w:r w:rsidR="004514D7" w:rsidRPr="00CD13E6">
        <w:rPr>
          <w:rFonts w:ascii="Times New Roman" w:hAnsi="Times New Roman" w:cs="Times New Roman"/>
          <w:b/>
          <w:color w:val="C00000"/>
        </w:rPr>
        <w:t xml:space="preserve">и своим близким </w:t>
      </w:r>
      <w:r w:rsidR="00C40315" w:rsidRPr="00CD13E6">
        <w:rPr>
          <w:rFonts w:ascii="Times New Roman" w:hAnsi="Times New Roman" w:cs="Times New Roman"/>
          <w:b/>
          <w:color w:val="C00000"/>
        </w:rPr>
        <w:t>жизнь</w:t>
      </w:r>
      <w:r w:rsidR="00282979">
        <w:rPr>
          <w:rFonts w:ascii="Times New Roman" w:hAnsi="Times New Roman" w:cs="Times New Roman"/>
          <w:b/>
          <w:color w:val="C00000"/>
        </w:rPr>
        <w:t>,</w:t>
      </w:r>
      <w:r w:rsidR="00C40315" w:rsidRPr="00CD13E6">
        <w:rPr>
          <w:rFonts w:ascii="Times New Roman" w:hAnsi="Times New Roman" w:cs="Times New Roman"/>
          <w:b/>
          <w:color w:val="C00000"/>
        </w:rPr>
        <w:t xml:space="preserve"> и здоровье.</w:t>
      </w:r>
    </w:p>
    <w:p w14:paraId="63049B1D" w14:textId="77777777" w:rsidR="00EF05F6" w:rsidRDefault="00EF05F6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14:paraId="42BF9C0C" w14:textId="77777777" w:rsidR="00EF05F6" w:rsidRDefault="00EF05F6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14:paraId="4BD26382" w14:textId="77777777" w:rsidR="00EF05F6" w:rsidRDefault="00EF05F6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14:paraId="61404253" w14:textId="77777777" w:rsidR="00EF05F6" w:rsidRDefault="00EF05F6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14:paraId="793D4AA8" w14:textId="77777777" w:rsidR="00EF05F6" w:rsidRPr="006B5E5F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t>ГАОУ ДПО УМЦ по ГОЧС</w:t>
      </w:r>
    </w:p>
    <w:p w14:paraId="3F660D70" w14:textId="77777777" w:rsidR="00EF05F6" w:rsidRPr="006B5E5F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Оренбургской области</w:t>
      </w:r>
    </w:p>
    <w:p w14:paraId="491E45A6" w14:textId="77777777" w:rsidR="00EF05F6" w:rsidRPr="00371408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61312" behindDoc="0" locked="0" layoutInCell="1" allowOverlap="1" wp14:anchorId="2291FB3E" wp14:editId="55604892">
            <wp:simplePos x="0" y="0"/>
            <wp:positionH relativeFrom="column">
              <wp:posOffset>1126490</wp:posOffset>
            </wp:positionH>
            <wp:positionV relativeFrom="paragraph">
              <wp:posOffset>5715</wp:posOffset>
            </wp:positionV>
            <wp:extent cx="756920" cy="752475"/>
            <wp:effectExtent l="19050" t="0" r="5080" b="0"/>
            <wp:wrapNone/>
            <wp:docPr id="26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2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62C17B" w14:textId="77777777" w:rsidR="00EF05F6" w:rsidRPr="00371408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4CA54CCC" w14:textId="77777777" w:rsidR="00EF05F6" w:rsidRPr="00371408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7C800207" w14:textId="77777777"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55DAB12A" w14:textId="77777777" w:rsidR="00EF05F6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41CB8461" w14:textId="77777777" w:rsidR="00EF05F6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37A25B33" w14:textId="77777777" w:rsidR="00EF05F6" w:rsidRPr="006B5E5F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14:paraId="6A9184D3" w14:textId="77777777" w:rsidR="00EF05F6" w:rsidRPr="006B5E5F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14:paraId="6BA16F90" w14:textId="77777777" w:rsidR="00EF05F6" w:rsidRPr="00371408" w:rsidRDefault="00EF05F6" w:rsidP="00EF05F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области ГО, защиты от ЧС природного и техногенного характера;</w:t>
      </w:r>
    </w:p>
    <w:p w14:paraId="2B41CA25" w14:textId="77777777" w:rsidR="00EF05F6" w:rsidRPr="00371408" w:rsidRDefault="00EF05F6" w:rsidP="00EF05F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сфере пожарной безопасности;</w:t>
      </w:r>
    </w:p>
    <w:p w14:paraId="15F4B766" w14:textId="77777777" w:rsidR="00EF05F6" w:rsidRPr="00371408" w:rsidRDefault="00EF05F6" w:rsidP="00EF05F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bCs/>
          <w:sz w:val="20"/>
          <w:szCs w:val="20"/>
        </w:rPr>
        <w:t>по программам профессионального обучения: «Матрос-спасатель» Код 13495, «Спасатель»</w:t>
      </w:r>
      <w:r w:rsidRPr="00371408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14:paraId="682C823E" w14:textId="77777777" w:rsidR="00EF05F6" w:rsidRPr="00371408" w:rsidRDefault="00EF05F6" w:rsidP="00EF05F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14:paraId="0E8D7B96" w14:textId="77777777" w:rsidR="00EF05F6" w:rsidRPr="00371408" w:rsidRDefault="00EF05F6" w:rsidP="00EF05F6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4CAF505" w14:textId="77777777" w:rsidR="00EF05F6" w:rsidRDefault="00EF05F6" w:rsidP="00EF05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Более подробная информация об обучении, подготовке и повышении квалификации размещена на официальном сайте, </w:t>
      </w:r>
      <w:r w:rsidRPr="00371408">
        <w:rPr>
          <w:rFonts w:ascii="Times New Roman" w:hAnsi="Times New Roman" w:cs="Times New Roman"/>
          <w:b/>
          <w:sz w:val="20"/>
          <w:szCs w:val="20"/>
        </w:rPr>
        <w:br/>
        <w:t>в группе «В контакте».</w:t>
      </w:r>
    </w:p>
    <w:p w14:paraId="59269E40" w14:textId="77777777" w:rsidR="00EF05F6" w:rsidRPr="00371408" w:rsidRDefault="00EF05F6" w:rsidP="00EF05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3991EA7F" w14:textId="77777777" w:rsidR="000457F3" w:rsidRDefault="00EF05F6" w:rsidP="00EF05F6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г. Оренбург, ул. </w:t>
      </w:r>
      <w:r w:rsidR="000457F3">
        <w:rPr>
          <w:rFonts w:ascii="Times New Roman" w:hAnsi="Times New Roman" w:cs="Times New Roman"/>
          <w:b/>
          <w:color w:val="990000"/>
          <w:sz w:val="20"/>
          <w:szCs w:val="20"/>
        </w:rPr>
        <w:t>Турбинная, зд. 21А</w:t>
      </w:r>
    </w:p>
    <w:p w14:paraId="2DDDDD89" w14:textId="77777777" w:rsidR="00EF05F6" w:rsidRPr="0008620D" w:rsidRDefault="00EF05F6" w:rsidP="00EF05F6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33-49-96, 70-75-56,</w:t>
      </w:r>
    </w:p>
    <w:p w14:paraId="33888A9E" w14:textId="77777777" w:rsidR="00EF05F6" w:rsidRPr="0008620D" w:rsidRDefault="00EF05F6" w:rsidP="00EF05F6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33-46-16, 33-67-91</w:t>
      </w:r>
    </w:p>
    <w:p w14:paraId="183A8B92" w14:textId="77777777" w:rsidR="00EF05F6" w:rsidRPr="0046453A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46453A">
        <w:rPr>
          <w:rFonts w:ascii="Times New Roman" w:hAnsi="Times New Roman" w:cs="Times New Roman"/>
          <w:noProof/>
        </w:rPr>
        <w:t xml:space="preserve">Эл. почта: 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orenumc</w:t>
      </w:r>
      <w:r w:rsidRPr="0046453A">
        <w:rPr>
          <w:rFonts w:ascii="Times New Roman" w:hAnsi="Times New Roman" w:cs="Times New Roman"/>
          <w:noProof/>
          <w:color w:val="0070C0"/>
        </w:rPr>
        <w:t>@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mail</w:t>
      </w:r>
      <w:r w:rsidRPr="0046453A">
        <w:rPr>
          <w:rFonts w:ascii="Times New Roman" w:hAnsi="Times New Roman" w:cs="Times New Roman"/>
          <w:noProof/>
          <w:color w:val="0070C0"/>
        </w:rPr>
        <w:t>.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ru</w:t>
      </w:r>
    </w:p>
    <w:p w14:paraId="19090E0C" w14:textId="77777777" w:rsidR="00EF05F6" w:rsidRPr="0046453A" w:rsidRDefault="00EF05F6" w:rsidP="00EF05F6">
      <w:pPr>
        <w:pStyle w:val="a3"/>
        <w:ind w:left="0"/>
        <w:jc w:val="center"/>
        <w:rPr>
          <w:rFonts w:ascii="Times New Roman" w:hAnsi="Times New Roman" w:cs="Times New Roman"/>
          <w:noProof/>
          <w:color w:val="0070C0"/>
        </w:rPr>
      </w:pPr>
      <w:r w:rsidRPr="0046453A">
        <w:rPr>
          <w:rFonts w:ascii="Times New Roman" w:hAnsi="Times New Roman" w:cs="Times New Roman"/>
          <w:noProof/>
        </w:rPr>
        <w:t xml:space="preserve">Сайт: </w:t>
      </w:r>
      <w:r w:rsidRPr="0046453A">
        <w:rPr>
          <w:rFonts w:ascii="Times New Roman" w:hAnsi="Times New Roman" w:cs="Times New Roman"/>
          <w:noProof/>
          <w:color w:val="0070C0"/>
        </w:rPr>
        <w:t>umcgochs.ucoz.ru</w:t>
      </w:r>
    </w:p>
    <w:p w14:paraId="0B6CAA12" w14:textId="77777777" w:rsidR="00EF05F6" w:rsidRPr="0046453A" w:rsidRDefault="00EF05F6" w:rsidP="00EF05F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453A">
        <w:rPr>
          <w:rFonts w:ascii="Times New Roman" w:hAnsi="Times New Roman" w:cs="Times New Roman"/>
          <w:noProof/>
        </w:rPr>
        <w:t xml:space="preserve">Страница </w:t>
      </w:r>
      <w:r w:rsidRPr="0046453A">
        <w:rPr>
          <w:rFonts w:ascii="Times New Roman" w:hAnsi="Times New Roman" w:cs="Times New Roman"/>
          <w:noProof/>
          <w:lang w:val="en-US"/>
        </w:rPr>
        <w:t>vk</w:t>
      </w:r>
      <w:r w:rsidRPr="0046453A">
        <w:rPr>
          <w:rFonts w:ascii="Times New Roman" w:hAnsi="Times New Roman" w:cs="Times New Roman"/>
          <w:noProof/>
        </w:rPr>
        <w:t>.</w:t>
      </w:r>
      <w:r w:rsidRPr="0046453A">
        <w:rPr>
          <w:rFonts w:ascii="Times New Roman" w:hAnsi="Times New Roman" w:cs="Times New Roman"/>
          <w:noProof/>
          <w:lang w:val="en-US"/>
        </w:rPr>
        <w:t>com</w:t>
      </w:r>
      <w:r w:rsidRPr="0046453A">
        <w:rPr>
          <w:rFonts w:ascii="Times New Roman" w:hAnsi="Times New Roman" w:cs="Times New Roman"/>
          <w:noProof/>
        </w:rPr>
        <w:t>:</w:t>
      </w:r>
      <w:r w:rsidRPr="0046453A">
        <w:rPr>
          <w:rFonts w:ascii="Times New Roman" w:hAnsi="Times New Roman" w:cs="Times New Roman"/>
          <w:noProof/>
          <w:color w:val="0070C0"/>
        </w:rPr>
        <w:t xml:space="preserve"> </w:t>
      </w:r>
      <w:hyperlink r:id="rId27" w:history="1">
        <w:r w:rsidRPr="0046453A">
          <w:rPr>
            <w:rStyle w:val="a4"/>
            <w:rFonts w:ascii="Times New Roman" w:hAnsi="Times New Roman" w:cs="Times New Roman"/>
            <w:noProof/>
            <w:color w:val="0070C0"/>
          </w:rPr>
          <w:t>https://vk.com/umcgochs56</w:t>
        </w:r>
      </w:hyperlink>
    </w:p>
    <w:p w14:paraId="62C5217F" w14:textId="77777777"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3FA2DE60" w14:textId="77777777"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6639EF86" w14:textId="77777777"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57A6E209" w14:textId="77777777"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383A64DD" w14:textId="77777777"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333C33D9" w14:textId="77777777"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279DE333" w14:textId="77777777" w:rsidR="00EF05F6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6F21ED6C" w14:textId="77777777" w:rsidR="00EF05F6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039E3688" w14:textId="77777777" w:rsidR="00EF05F6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679EC144" w14:textId="77777777"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506940F1" w14:textId="77777777" w:rsidR="00EF05F6" w:rsidRPr="00371408" w:rsidRDefault="00EF05F6" w:rsidP="00EF05F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9CCFB14" wp14:editId="77C919A3">
            <wp:extent cx="601980" cy="655320"/>
            <wp:effectExtent l="0" t="0" r="762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D4553" w14:textId="77777777" w:rsidR="00EF05F6" w:rsidRPr="00371408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598970F2" w14:textId="77777777" w:rsidR="00EF05F6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8BECE0E" w14:textId="77777777" w:rsidR="00EF05F6" w:rsidRPr="00931D53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31D53">
        <w:rPr>
          <w:rFonts w:ascii="Times New Roman" w:hAnsi="Times New Roman" w:cs="Times New Roman"/>
          <w:b/>
          <w:noProof/>
          <w:sz w:val="24"/>
          <w:szCs w:val="24"/>
        </w:rPr>
        <w:t>Департамент пожарной безопасности и гражданской защиты</w:t>
      </w:r>
    </w:p>
    <w:p w14:paraId="1AF3B645" w14:textId="77777777" w:rsidR="00EF05F6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31D53">
        <w:rPr>
          <w:rFonts w:ascii="Times New Roman" w:hAnsi="Times New Roman" w:cs="Times New Roman"/>
          <w:b/>
          <w:noProof/>
          <w:sz w:val="24"/>
          <w:szCs w:val="24"/>
        </w:rPr>
        <w:t>Оренбургской области</w:t>
      </w:r>
    </w:p>
    <w:p w14:paraId="12A43DFA" w14:textId="77777777" w:rsidR="00EF05F6" w:rsidRPr="00931D53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1EA492E" w14:textId="77777777" w:rsidR="00EF05F6" w:rsidRPr="00371408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4064DBD" w14:textId="77777777" w:rsidR="00EF05F6" w:rsidRPr="00371408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ГАОУ ДПО УМЦ по ГОЧС </w:t>
      </w:r>
    </w:p>
    <w:p w14:paraId="10E1384F" w14:textId="77777777" w:rsidR="00EF05F6" w:rsidRPr="00371408" w:rsidRDefault="00EF05F6" w:rsidP="00EF05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>Оренбургской области</w:t>
      </w:r>
    </w:p>
    <w:p w14:paraId="2B39F0B6" w14:textId="1E1E998E" w:rsidR="00EF05F6" w:rsidRDefault="00E31FC7" w:rsidP="00EF05F6">
      <w:pPr>
        <w:rPr>
          <w:noProof/>
          <w:color w:val="984806"/>
          <w:sz w:val="44"/>
          <w:szCs w:val="44"/>
        </w:rPr>
      </w:pPr>
      <w:r>
        <w:rPr>
          <w:noProof/>
          <w:color w:val="984806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E96737" wp14:editId="0244A29A">
                <wp:simplePos x="0" y="0"/>
                <wp:positionH relativeFrom="column">
                  <wp:posOffset>386715</wp:posOffset>
                </wp:positionH>
                <wp:positionV relativeFrom="paragraph">
                  <wp:posOffset>421640</wp:posOffset>
                </wp:positionV>
                <wp:extent cx="2195830" cy="396240"/>
                <wp:effectExtent l="11430" t="7620" r="12065" b="5715"/>
                <wp:wrapNone/>
                <wp:docPr id="176045736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95830" cy="396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7838D4" w14:textId="77777777" w:rsidR="00E31FC7" w:rsidRDefault="00E31FC7" w:rsidP="00E31FC7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1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E96737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30.45pt;margin-top:33.2pt;width:172.9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" filled="f" stroked="f">
                <o:lock v:ext="edit" shapetype="t"/>
                <v:textbox style="mso-fit-shape-to-text:t">
                  <w:txbxContent>
                    <w:p w14:paraId="157838D4" w14:textId="77777777" w:rsidR="00E31FC7" w:rsidRDefault="00E31FC7" w:rsidP="00E31FC7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14:paraId="68D450EE" w14:textId="77777777" w:rsidR="00EF05F6" w:rsidRDefault="00EF05F6" w:rsidP="00EF05F6">
      <w:pPr>
        <w:rPr>
          <w:noProof/>
          <w:color w:val="984806"/>
          <w:sz w:val="44"/>
          <w:szCs w:val="44"/>
        </w:rPr>
      </w:pPr>
    </w:p>
    <w:p w14:paraId="343199FF" w14:textId="77777777" w:rsidR="00EF05F6" w:rsidRPr="00FB7213" w:rsidRDefault="00EF05F6" w:rsidP="00EF05F6">
      <w:pPr>
        <w:jc w:val="center"/>
        <w:rPr>
          <w:noProof/>
          <w:color w:val="984806"/>
          <w:sz w:val="44"/>
          <w:szCs w:val="4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D29A37D" wp14:editId="3171CBA7">
            <wp:extent cx="1438275" cy="1876425"/>
            <wp:effectExtent l="19050" t="0" r="9525" b="0"/>
            <wp:docPr id="28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D95D0" w14:textId="77777777" w:rsidR="00EF05F6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4E994605" w14:textId="77777777" w:rsidR="00EF05F6" w:rsidRPr="00EF05F6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F05F6">
        <w:rPr>
          <w:rFonts w:ascii="Times New Roman" w:hAnsi="Times New Roman" w:cs="Times New Roman"/>
          <w:b/>
          <w:color w:val="0070C0"/>
          <w:sz w:val="28"/>
          <w:szCs w:val="28"/>
        </w:rPr>
        <w:t>КОВАРНЫЙ РАЗРЯД</w:t>
      </w:r>
    </w:p>
    <w:p w14:paraId="69201896" w14:textId="77777777" w:rsidR="00EF05F6" w:rsidRDefault="00EF05F6" w:rsidP="00EF05F6">
      <w:pPr>
        <w:spacing w:after="0" w:line="240" w:lineRule="auto"/>
        <w:rPr>
          <w:rFonts w:ascii="Times New Roman" w:hAnsi="Times New Roman" w:cs="Times New Roman"/>
          <w:b/>
        </w:rPr>
      </w:pPr>
    </w:p>
    <w:p w14:paraId="0F5C2C7B" w14:textId="77777777" w:rsidR="00EF05F6" w:rsidRDefault="00EF05F6" w:rsidP="00EF05F6">
      <w:pPr>
        <w:spacing w:after="0" w:line="240" w:lineRule="auto"/>
        <w:rPr>
          <w:rFonts w:ascii="Times New Roman" w:hAnsi="Times New Roman" w:cs="Times New Roman"/>
          <w:b/>
        </w:rPr>
      </w:pPr>
    </w:p>
    <w:p w14:paraId="5E231312" w14:textId="77777777" w:rsidR="00EF05F6" w:rsidRDefault="00EF05F6" w:rsidP="00EF05F6">
      <w:pPr>
        <w:spacing w:after="0" w:line="240" w:lineRule="auto"/>
        <w:rPr>
          <w:rFonts w:ascii="Times New Roman" w:hAnsi="Times New Roman" w:cs="Times New Roman"/>
          <w:b/>
        </w:rPr>
      </w:pPr>
    </w:p>
    <w:p w14:paraId="029F6FB6" w14:textId="77777777" w:rsidR="00EF05F6" w:rsidRPr="00B20EC5" w:rsidRDefault="00EF05F6" w:rsidP="00EF05F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0EC5">
        <w:rPr>
          <w:rFonts w:ascii="Times New Roman" w:hAnsi="Times New Roman" w:cs="Times New Roman"/>
          <w:b/>
        </w:rPr>
        <w:t>Оренбург</w:t>
      </w:r>
    </w:p>
    <w:p w14:paraId="398D483F" w14:textId="77777777" w:rsidR="00EF05F6" w:rsidRPr="00873343" w:rsidRDefault="00694F60" w:rsidP="00EF05F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2026</w:t>
      </w:r>
      <w:r w:rsidR="00AF09AD">
        <w:rPr>
          <w:rFonts w:ascii="Times New Roman" w:hAnsi="Times New Roman" w:cs="Times New Roman"/>
          <w:b/>
        </w:rPr>
        <w:t>г.</w:t>
      </w:r>
    </w:p>
    <w:p w14:paraId="7C197C64" w14:textId="77777777" w:rsidR="00EF05F6" w:rsidRDefault="00EF05F6" w:rsidP="00835B6A">
      <w:pPr>
        <w:pStyle w:val="a3"/>
        <w:ind w:left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14:paraId="78C6018F" w14:textId="77777777" w:rsidR="002715EC" w:rsidRPr="005D0E68" w:rsidRDefault="00A77B21" w:rsidP="005D0E68">
      <w:pPr>
        <w:pStyle w:val="a3"/>
        <w:ind w:left="0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</w:t>
      </w:r>
    </w:p>
    <w:sectPr w:rsidR="002715EC" w:rsidRPr="005D0E68" w:rsidSect="00520997">
      <w:pgSz w:w="16838" w:h="11906" w:orient="landscape"/>
      <w:pgMar w:top="426" w:right="536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CAF0"/>
      </v:shape>
    </w:pict>
  </w:numPicBullet>
  <w:abstractNum w:abstractNumId="0" w15:restartNumberingAfterBreak="0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FB6C91"/>
    <w:multiLevelType w:val="hybridMultilevel"/>
    <w:tmpl w:val="AB4E56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F6DB5"/>
    <w:multiLevelType w:val="hybridMultilevel"/>
    <w:tmpl w:val="EB9C65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3663E"/>
    <w:multiLevelType w:val="hybridMultilevel"/>
    <w:tmpl w:val="3A82D5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2280646">
    <w:abstractNumId w:val="1"/>
  </w:num>
  <w:num w:numId="2" w16cid:durableId="1709376264">
    <w:abstractNumId w:val="2"/>
  </w:num>
  <w:num w:numId="3" w16cid:durableId="1369255537">
    <w:abstractNumId w:val="3"/>
  </w:num>
  <w:num w:numId="4" w16cid:durableId="194133315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43C"/>
    <w:rsid w:val="00000A4F"/>
    <w:rsid w:val="00001657"/>
    <w:rsid w:val="000052A0"/>
    <w:rsid w:val="000127D6"/>
    <w:rsid w:val="000229C8"/>
    <w:rsid w:val="000245CB"/>
    <w:rsid w:val="000448E4"/>
    <w:rsid w:val="000457F3"/>
    <w:rsid w:val="00045A82"/>
    <w:rsid w:val="0006334D"/>
    <w:rsid w:val="00075ED1"/>
    <w:rsid w:val="0009689F"/>
    <w:rsid w:val="000A3891"/>
    <w:rsid w:val="000B6C04"/>
    <w:rsid w:val="000B719E"/>
    <w:rsid w:val="000C55D2"/>
    <w:rsid w:val="000D1DCB"/>
    <w:rsid w:val="000F714D"/>
    <w:rsid w:val="00113254"/>
    <w:rsid w:val="00116CDD"/>
    <w:rsid w:val="00127333"/>
    <w:rsid w:val="00130AAE"/>
    <w:rsid w:val="00141ED4"/>
    <w:rsid w:val="00157CDC"/>
    <w:rsid w:val="00186E84"/>
    <w:rsid w:val="00191EFA"/>
    <w:rsid w:val="00193DA5"/>
    <w:rsid w:val="001A25B3"/>
    <w:rsid w:val="001C66B3"/>
    <w:rsid w:val="001F53C1"/>
    <w:rsid w:val="002054C2"/>
    <w:rsid w:val="002054FC"/>
    <w:rsid w:val="002121A4"/>
    <w:rsid w:val="002122F7"/>
    <w:rsid w:val="00216B72"/>
    <w:rsid w:val="0022266B"/>
    <w:rsid w:val="002336F6"/>
    <w:rsid w:val="00237E66"/>
    <w:rsid w:val="002402AD"/>
    <w:rsid w:val="00254A3E"/>
    <w:rsid w:val="00254F8F"/>
    <w:rsid w:val="0025694D"/>
    <w:rsid w:val="002715EC"/>
    <w:rsid w:val="002753AB"/>
    <w:rsid w:val="00282979"/>
    <w:rsid w:val="002944E7"/>
    <w:rsid w:val="002B18E8"/>
    <w:rsid w:val="002C18E3"/>
    <w:rsid w:val="002C74F9"/>
    <w:rsid w:val="002D32C0"/>
    <w:rsid w:val="002F2A58"/>
    <w:rsid w:val="002F2CA8"/>
    <w:rsid w:val="00300437"/>
    <w:rsid w:val="00321356"/>
    <w:rsid w:val="003254A7"/>
    <w:rsid w:val="003326C9"/>
    <w:rsid w:val="00334776"/>
    <w:rsid w:val="00335CFD"/>
    <w:rsid w:val="00335D15"/>
    <w:rsid w:val="00337E49"/>
    <w:rsid w:val="003402E0"/>
    <w:rsid w:val="003476D5"/>
    <w:rsid w:val="003651A6"/>
    <w:rsid w:val="00381F50"/>
    <w:rsid w:val="003856E0"/>
    <w:rsid w:val="00391C0C"/>
    <w:rsid w:val="0039288B"/>
    <w:rsid w:val="003A7DFA"/>
    <w:rsid w:val="003C4EE2"/>
    <w:rsid w:val="003E09BC"/>
    <w:rsid w:val="00411A68"/>
    <w:rsid w:val="00420DAA"/>
    <w:rsid w:val="0042328A"/>
    <w:rsid w:val="00423382"/>
    <w:rsid w:val="00432F3C"/>
    <w:rsid w:val="004330CE"/>
    <w:rsid w:val="00433A8C"/>
    <w:rsid w:val="00440C74"/>
    <w:rsid w:val="004514D7"/>
    <w:rsid w:val="00451D59"/>
    <w:rsid w:val="00451EBC"/>
    <w:rsid w:val="00454421"/>
    <w:rsid w:val="00462B5F"/>
    <w:rsid w:val="00463A1F"/>
    <w:rsid w:val="00463A45"/>
    <w:rsid w:val="00465B20"/>
    <w:rsid w:val="004822F4"/>
    <w:rsid w:val="00494E3F"/>
    <w:rsid w:val="004A1AA5"/>
    <w:rsid w:val="004A5546"/>
    <w:rsid w:val="004C00FD"/>
    <w:rsid w:val="004C09AD"/>
    <w:rsid w:val="004C6DC5"/>
    <w:rsid w:val="004D7806"/>
    <w:rsid w:val="004E31ED"/>
    <w:rsid w:val="004E52D8"/>
    <w:rsid w:val="004E7D62"/>
    <w:rsid w:val="004F0733"/>
    <w:rsid w:val="00501C0E"/>
    <w:rsid w:val="00502C3F"/>
    <w:rsid w:val="0050500D"/>
    <w:rsid w:val="00520997"/>
    <w:rsid w:val="00532B97"/>
    <w:rsid w:val="005343C6"/>
    <w:rsid w:val="00561461"/>
    <w:rsid w:val="00565B2C"/>
    <w:rsid w:val="005919E7"/>
    <w:rsid w:val="00592800"/>
    <w:rsid w:val="00596D39"/>
    <w:rsid w:val="005B158E"/>
    <w:rsid w:val="005C529E"/>
    <w:rsid w:val="005D0E68"/>
    <w:rsid w:val="005E0BBD"/>
    <w:rsid w:val="005E3DA8"/>
    <w:rsid w:val="005E4D4C"/>
    <w:rsid w:val="005F143F"/>
    <w:rsid w:val="006046E9"/>
    <w:rsid w:val="00604EE7"/>
    <w:rsid w:val="006236C7"/>
    <w:rsid w:val="00645DE9"/>
    <w:rsid w:val="0065143C"/>
    <w:rsid w:val="00661DBB"/>
    <w:rsid w:val="00664D2F"/>
    <w:rsid w:val="00670EFF"/>
    <w:rsid w:val="0068307F"/>
    <w:rsid w:val="00691EC8"/>
    <w:rsid w:val="00694F60"/>
    <w:rsid w:val="006A6B0D"/>
    <w:rsid w:val="006B155D"/>
    <w:rsid w:val="006B24FA"/>
    <w:rsid w:val="006B305D"/>
    <w:rsid w:val="006C09E5"/>
    <w:rsid w:val="006C424C"/>
    <w:rsid w:val="006C522F"/>
    <w:rsid w:val="006D0D71"/>
    <w:rsid w:val="006D20D3"/>
    <w:rsid w:val="006F541D"/>
    <w:rsid w:val="007166EA"/>
    <w:rsid w:val="00735893"/>
    <w:rsid w:val="00743C72"/>
    <w:rsid w:val="00745AE8"/>
    <w:rsid w:val="007524FF"/>
    <w:rsid w:val="00752CE8"/>
    <w:rsid w:val="00767886"/>
    <w:rsid w:val="007901D6"/>
    <w:rsid w:val="00797D60"/>
    <w:rsid w:val="007B5762"/>
    <w:rsid w:val="007C723B"/>
    <w:rsid w:val="007D50E2"/>
    <w:rsid w:val="007F0BA4"/>
    <w:rsid w:val="007F709E"/>
    <w:rsid w:val="00807209"/>
    <w:rsid w:val="008137C7"/>
    <w:rsid w:val="00813D58"/>
    <w:rsid w:val="008159FF"/>
    <w:rsid w:val="0081646E"/>
    <w:rsid w:val="00833D8C"/>
    <w:rsid w:val="00835B6A"/>
    <w:rsid w:val="008645D2"/>
    <w:rsid w:val="00873B9E"/>
    <w:rsid w:val="008769D0"/>
    <w:rsid w:val="0087712E"/>
    <w:rsid w:val="00884C7A"/>
    <w:rsid w:val="00885303"/>
    <w:rsid w:val="00892AFE"/>
    <w:rsid w:val="00896E2A"/>
    <w:rsid w:val="008A0432"/>
    <w:rsid w:val="008A0E66"/>
    <w:rsid w:val="008A4B40"/>
    <w:rsid w:val="008B4ED0"/>
    <w:rsid w:val="008B77D9"/>
    <w:rsid w:val="008C59F3"/>
    <w:rsid w:val="008D19F8"/>
    <w:rsid w:val="008E2079"/>
    <w:rsid w:val="008E78A5"/>
    <w:rsid w:val="008F02F2"/>
    <w:rsid w:val="00912FD2"/>
    <w:rsid w:val="00922362"/>
    <w:rsid w:val="0092718B"/>
    <w:rsid w:val="009272F9"/>
    <w:rsid w:val="00931A16"/>
    <w:rsid w:val="00975DD5"/>
    <w:rsid w:val="00977A7E"/>
    <w:rsid w:val="009B5C1D"/>
    <w:rsid w:val="009B67EB"/>
    <w:rsid w:val="009D15FC"/>
    <w:rsid w:val="009D591E"/>
    <w:rsid w:val="009D6D04"/>
    <w:rsid w:val="009F0E6D"/>
    <w:rsid w:val="009F132D"/>
    <w:rsid w:val="009F7BF6"/>
    <w:rsid w:val="00A11D08"/>
    <w:rsid w:val="00A264EC"/>
    <w:rsid w:val="00A274A2"/>
    <w:rsid w:val="00A61F4B"/>
    <w:rsid w:val="00A7773F"/>
    <w:rsid w:val="00A77B21"/>
    <w:rsid w:val="00A907EA"/>
    <w:rsid w:val="00A938BD"/>
    <w:rsid w:val="00AA0843"/>
    <w:rsid w:val="00AA5A27"/>
    <w:rsid w:val="00AB0163"/>
    <w:rsid w:val="00AC6FCB"/>
    <w:rsid w:val="00AD2045"/>
    <w:rsid w:val="00AE2A64"/>
    <w:rsid w:val="00AF09AD"/>
    <w:rsid w:val="00B60EAD"/>
    <w:rsid w:val="00B63E4A"/>
    <w:rsid w:val="00B646FE"/>
    <w:rsid w:val="00B766E4"/>
    <w:rsid w:val="00B811E4"/>
    <w:rsid w:val="00B967EF"/>
    <w:rsid w:val="00BA5633"/>
    <w:rsid w:val="00BB4AEE"/>
    <w:rsid w:val="00BD4835"/>
    <w:rsid w:val="00BE68B2"/>
    <w:rsid w:val="00C12756"/>
    <w:rsid w:val="00C179DD"/>
    <w:rsid w:val="00C22E62"/>
    <w:rsid w:val="00C26AF0"/>
    <w:rsid w:val="00C277B8"/>
    <w:rsid w:val="00C32829"/>
    <w:rsid w:val="00C347F7"/>
    <w:rsid w:val="00C40315"/>
    <w:rsid w:val="00C42B31"/>
    <w:rsid w:val="00C86D23"/>
    <w:rsid w:val="00C87992"/>
    <w:rsid w:val="00CC4CA5"/>
    <w:rsid w:val="00CD13E6"/>
    <w:rsid w:val="00CD2813"/>
    <w:rsid w:val="00CE02F7"/>
    <w:rsid w:val="00CE3A90"/>
    <w:rsid w:val="00CE7EB8"/>
    <w:rsid w:val="00CF529D"/>
    <w:rsid w:val="00D03EB1"/>
    <w:rsid w:val="00D07175"/>
    <w:rsid w:val="00D570A4"/>
    <w:rsid w:val="00D63165"/>
    <w:rsid w:val="00D840CB"/>
    <w:rsid w:val="00DA2047"/>
    <w:rsid w:val="00DC391D"/>
    <w:rsid w:val="00E1651F"/>
    <w:rsid w:val="00E21B35"/>
    <w:rsid w:val="00E242E5"/>
    <w:rsid w:val="00E312DE"/>
    <w:rsid w:val="00E31FC7"/>
    <w:rsid w:val="00E45B42"/>
    <w:rsid w:val="00E742DC"/>
    <w:rsid w:val="00E818B1"/>
    <w:rsid w:val="00E961CF"/>
    <w:rsid w:val="00EB617D"/>
    <w:rsid w:val="00EC64D6"/>
    <w:rsid w:val="00EC6E66"/>
    <w:rsid w:val="00EC6E86"/>
    <w:rsid w:val="00ED6F13"/>
    <w:rsid w:val="00EE4BCE"/>
    <w:rsid w:val="00EE7EC1"/>
    <w:rsid w:val="00EF05F6"/>
    <w:rsid w:val="00EF15BD"/>
    <w:rsid w:val="00EF2001"/>
    <w:rsid w:val="00F102B3"/>
    <w:rsid w:val="00F1250C"/>
    <w:rsid w:val="00F14971"/>
    <w:rsid w:val="00F26658"/>
    <w:rsid w:val="00F3132D"/>
    <w:rsid w:val="00F32E52"/>
    <w:rsid w:val="00F378CF"/>
    <w:rsid w:val="00F536E8"/>
    <w:rsid w:val="00F57CA9"/>
    <w:rsid w:val="00F66EF2"/>
    <w:rsid w:val="00F8248C"/>
    <w:rsid w:val="00F86342"/>
    <w:rsid w:val="00F974BE"/>
    <w:rsid w:val="00FA1B92"/>
    <w:rsid w:val="00FA4AEE"/>
    <w:rsid w:val="00FA554C"/>
    <w:rsid w:val="00FA57AF"/>
    <w:rsid w:val="00FA6E96"/>
    <w:rsid w:val="00FB67B0"/>
    <w:rsid w:val="00FC1C41"/>
    <w:rsid w:val="00FD77FD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5F3DE"/>
  <w15:docId w15:val="{84E0E4CA-B4F2-4F6A-BF1A-2F82A5D1A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DFA"/>
  </w:style>
  <w:style w:type="paragraph" w:styleId="1">
    <w:name w:val="heading 1"/>
    <w:basedOn w:val="a"/>
    <w:link w:val="10"/>
    <w:uiPriority w:val="9"/>
    <w:qFormat/>
    <w:rsid w:val="00EF05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1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F05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EF05F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vk.com/umcgochs56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Иван Иванов</cp:lastModifiedBy>
  <cp:revision>2</cp:revision>
  <dcterms:created xsi:type="dcterms:W3CDTF">2026-06-04T10:02:00Z</dcterms:created>
  <dcterms:modified xsi:type="dcterms:W3CDTF">2026-06-04T10:02:00Z</dcterms:modified>
</cp:coreProperties>
</file>