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D360" w14:textId="77777777" w:rsidR="00403A52" w:rsidRDefault="00403A52" w:rsidP="00403A52">
      <w:pPr>
        <w:ind w:firstLine="680"/>
        <w:jc w:val="both"/>
        <w:rPr>
          <w:b/>
          <w:sz w:val="28"/>
        </w:rPr>
      </w:pPr>
      <w:r>
        <w:rPr>
          <w:b/>
          <w:sz w:val="28"/>
        </w:rPr>
        <w:t>С 1 марта 2027 года устанавливаются требования к организации сварочных работ на опасных производственных объектах</w:t>
      </w:r>
    </w:p>
    <w:p w14:paraId="2C3EF566" w14:textId="77777777" w:rsidR="00403A52" w:rsidRDefault="00403A52" w:rsidP="00403A52">
      <w:pPr>
        <w:ind w:firstLine="680"/>
        <w:jc w:val="both"/>
        <w:rPr>
          <w:sz w:val="28"/>
          <w:shd w:val="clear" w:color="auto" w:fill="1E3685"/>
        </w:rPr>
      </w:pPr>
    </w:p>
    <w:p w14:paraId="065916B6" w14:textId="77777777" w:rsidR="00403A52" w:rsidRDefault="00403A52" w:rsidP="00403A52">
      <w:pPr>
        <w:ind w:firstLine="680"/>
        <w:jc w:val="both"/>
        <w:rPr>
          <w:sz w:val="28"/>
          <w:shd w:val="clear" w:color="auto" w:fill="1E3685"/>
        </w:rPr>
      </w:pPr>
    </w:p>
    <w:p w14:paraId="22C8F0A0" w14:textId="77777777" w:rsidR="00403A52" w:rsidRDefault="00403A52" w:rsidP="00403A52">
      <w:pPr>
        <w:ind w:firstLine="680"/>
        <w:jc w:val="both"/>
        <w:rPr>
          <w:sz w:val="28"/>
        </w:rPr>
      </w:pPr>
      <w:r>
        <w:rPr>
          <w:sz w:val="28"/>
        </w:rPr>
        <w:t>Федеральным законом от 09.04.2026 № 94-ФЗ «О внесении изменений в Федеральный закон «О промышленной безопасности опасных производственных объектов» устанавливаются требования к организации сварочных работ на опасных производственных объектах.</w:t>
      </w:r>
    </w:p>
    <w:p w14:paraId="11C3FFEC" w14:textId="77777777" w:rsidR="00403A52" w:rsidRDefault="00403A52" w:rsidP="00403A52">
      <w:pPr>
        <w:ind w:firstLine="680"/>
        <w:jc w:val="both"/>
        <w:rPr>
          <w:sz w:val="28"/>
        </w:rPr>
      </w:pPr>
      <w:r>
        <w:rPr>
          <w:sz w:val="28"/>
        </w:rPr>
        <w:t>В частности, юридические лица, индивидуальные предприниматели и работники, выполняющие сварочные работы на опасных производственных объектах, обязаны проходить проверку готовности к выполнению сварочных работ.</w:t>
      </w:r>
    </w:p>
    <w:p w14:paraId="273DB363" w14:textId="77777777" w:rsidR="00403A52" w:rsidRDefault="00403A52" w:rsidP="00403A52">
      <w:pPr>
        <w:ind w:firstLine="680"/>
        <w:jc w:val="both"/>
        <w:rPr>
          <w:sz w:val="28"/>
        </w:rPr>
      </w:pPr>
      <w:r>
        <w:rPr>
          <w:sz w:val="28"/>
        </w:rPr>
        <w:t>Проверка готовности проводится юридическими лицами, которые являются членами саморегулируемых организаций в области проверки готовности сварочного производства.</w:t>
      </w:r>
    </w:p>
    <w:p w14:paraId="0517AEB7" w14:textId="77777777" w:rsidR="00403A52" w:rsidRDefault="00403A52" w:rsidP="00403A52">
      <w:pPr>
        <w:ind w:firstLine="680"/>
        <w:jc w:val="both"/>
        <w:rPr>
          <w:sz w:val="28"/>
        </w:rPr>
      </w:pPr>
      <w:r>
        <w:rPr>
          <w:sz w:val="28"/>
        </w:rPr>
        <w:t>Федеральный государственный надзор за деятельностью таких саморегулируемых организаций осуществляется уполномоченным Правительством РФ федеральным органом исполнительной власти путем проведения внеплановых проверок.</w:t>
      </w:r>
    </w:p>
    <w:p w14:paraId="78965C79" w14:textId="77777777" w:rsidR="00403A52" w:rsidRDefault="00403A52" w:rsidP="00403A52">
      <w:pPr>
        <w:ind w:firstLine="680"/>
        <w:jc w:val="both"/>
        <w:rPr>
          <w:sz w:val="28"/>
        </w:rPr>
      </w:pP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1573FB"/>
    <w:rsid w:val="001E1B73"/>
    <w:rsid w:val="002F5FC7"/>
    <w:rsid w:val="003352D7"/>
    <w:rsid w:val="00393389"/>
    <w:rsid w:val="00403A52"/>
    <w:rsid w:val="004859E1"/>
    <w:rsid w:val="005B0983"/>
    <w:rsid w:val="009660B7"/>
    <w:rsid w:val="00976A64"/>
    <w:rsid w:val="00D86DD2"/>
    <w:rsid w:val="00E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7</cp:revision>
  <dcterms:created xsi:type="dcterms:W3CDTF">2026-05-22T11:05:00Z</dcterms:created>
  <dcterms:modified xsi:type="dcterms:W3CDTF">2026-05-22T11:38:00Z</dcterms:modified>
</cp:coreProperties>
</file>