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51E3" w14:textId="77777777" w:rsidR="00A20973" w:rsidRDefault="00A20973" w:rsidP="00A20973">
      <w:pPr>
        <w:jc w:val="both"/>
        <w:rPr>
          <w:sz w:val="28"/>
        </w:rPr>
      </w:pPr>
      <w:r>
        <w:rPr>
          <w:b/>
          <w:sz w:val="28"/>
        </w:rPr>
        <w:t>С 1 марта 2026 года начнут выдавать электронные справки об инвалидности</w:t>
      </w:r>
    </w:p>
    <w:p w14:paraId="67EF69CC" w14:textId="77777777" w:rsidR="00A20973" w:rsidRDefault="00A20973" w:rsidP="00A20973">
      <w:pPr>
        <w:jc w:val="both"/>
        <w:rPr>
          <w:sz w:val="28"/>
        </w:rPr>
      </w:pPr>
      <w:r>
        <w:rPr>
          <w:sz w:val="28"/>
        </w:rPr>
        <w:t> </w:t>
      </w:r>
    </w:p>
    <w:p w14:paraId="66BAAC5F" w14:textId="77777777" w:rsidR="00A20973" w:rsidRDefault="00A20973" w:rsidP="00A20973">
      <w:pPr>
        <w:jc w:val="both"/>
        <w:rPr>
          <w:sz w:val="28"/>
        </w:rPr>
      </w:pPr>
      <w:r>
        <w:rPr>
          <w:sz w:val="28"/>
        </w:rPr>
        <w:t> </w:t>
      </w:r>
    </w:p>
    <w:p w14:paraId="22739C9E" w14:textId="77777777" w:rsidR="00A20973" w:rsidRDefault="00A20973" w:rsidP="00A20973">
      <w:pPr>
        <w:jc w:val="both"/>
        <w:rPr>
          <w:sz w:val="28"/>
        </w:rPr>
      </w:pPr>
      <w:r>
        <w:rPr>
          <w:sz w:val="28"/>
        </w:rPr>
        <w:t xml:space="preserve">Справки об инвалидности </w:t>
      </w:r>
      <w:r>
        <w:rPr>
          <w:color w:val="0000FF"/>
          <w:sz w:val="28"/>
          <w:u w:val="single" w:color="000000"/>
        </w:rPr>
        <w:t>станут формировать</w:t>
      </w:r>
      <w:r>
        <w:rPr>
          <w:sz w:val="28"/>
        </w:rPr>
        <w:t xml:space="preserve"> в электронном виде и направлять гражданам либо их представителям в личные кабинеты на Госуслугах.</w:t>
      </w:r>
    </w:p>
    <w:p w14:paraId="484C26A6" w14:textId="77777777" w:rsidR="00A20973" w:rsidRDefault="00A20973" w:rsidP="00A20973">
      <w:pPr>
        <w:spacing w:before="168"/>
        <w:jc w:val="both"/>
        <w:rPr>
          <w:sz w:val="28"/>
        </w:rPr>
      </w:pPr>
      <w:r>
        <w:rPr>
          <w:sz w:val="28"/>
        </w:rPr>
        <w:t xml:space="preserve">Справки, которые оформят до 1 марта 2026 года, </w:t>
      </w:r>
      <w:r>
        <w:rPr>
          <w:color w:val="0000FF"/>
          <w:sz w:val="28"/>
          <w:u w:val="single" w:color="000000"/>
        </w:rPr>
        <w:t>действуют</w:t>
      </w:r>
      <w:r>
        <w:rPr>
          <w:sz w:val="28"/>
        </w:rPr>
        <w:t xml:space="preserve"> до окончания срока установленной в них инвалидности.</w:t>
      </w:r>
    </w:p>
    <w:p w14:paraId="06761EA5" w14:textId="58EEE12D" w:rsidR="00D470FE" w:rsidRDefault="00D470FE" w:rsidP="00A20973">
      <w:pPr>
        <w:jc w:val="both"/>
        <w:rPr>
          <w:sz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17C38"/>
    <w:rsid w:val="0076749C"/>
    <w:rsid w:val="00874DAF"/>
    <w:rsid w:val="008F0CA5"/>
    <w:rsid w:val="008F5AA1"/>
    <w:rsid w:val="009660B7"/>
    <w:rsid w:val="00A20973"/>
    <w:rsid w:val="00A929EC"/>
    <w:rsid w:val="00AD294E"/>
    <w:rsid w:val="00C17544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26</cp:revision>
  <dcterms:created xsi:type="dcterms:W3CDTF">2026-03-20T04:11:00Z</dcterms:created>
  <dcterms:modified xsi:type="dcterms:W3CDTF">2026-03-20T07:27:00Z</dcterms:modified>
</cp:coreProperties>
</file>